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AFD7" w14:textId="50DC6328" w:rsidR="00875C8C" w:rsidRPr="00E5356F" w:rsidRDefault="00BC71A4" w:rsidP="00506807">
      <w:pPr>
        <w:tabs>
          <w:tab w:val="left" w:pos="-991"/>
        </w:tabs>
        <w:ind w:leftChars="-472" w:left="-991" w:rightChars="-405" w:right="-850" w:firstLineChars="2172" w:firstLine="4344"/>
        <w:rPr>
          <w:b/>
          <w:bCs/>
          <w:color w:val="000000"/>
          <w:sz w:val="28"/>
          <w:szCs w:val="28"/>
        </w:rPr>
      </w:pPr>
      <w:r>
        <w:rPr>
          <w:rFonts w:ascii="HGPｺﾞｼｯｸM" w:eastAsia="HGPｺﾞｼｯｸM" w:hAnsiTheme="majorHAnsi" w:hint="eastAsia"/>
          <w:noProof/>
          <w:sz w:val="20"/>
          <w:szCs w:val="20"/>
        </w:rPr>
        <mc:AlternateContent>
          <mc:Choice Requires="wps">
            <w:drawing>
              <wp:anchor distT="0" distB="0" distL="114300" distR="114300" simplePos="0" relativeHeight="251659264" behindDoc="0" locked="0" layoutInCell="1" allowOverlap="1" wp14:anchorId="397923B3" wp14:editId="2F988FB7">
                <wp:simplePos x="0" y="0"/>
                <wp:positionH relativeFrom="margin">
                  <wp:posOffset>5277394</wp:posOffset>
                </wp:positionH>
                <wp:positionV relativeFrom="paragraph">
                  <wp:posOffset>-92075</wp:posOffset>
                </wp:positionV>
                <wp:extent cx="1143000" cy="297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chemeClr val="lt1"/>
                        </a:solidFill>
                        <a:ln w="6350">
                          <a:noFill/>
                        </a:ln>
                      </wps:spPr>
                      <wps:txbx>
                        <w:txbxContent>
                          <w:p w14:paraId="56720849" w14:textId="77777777" w:rsidR="00BC71A4" w:rsidRDefault="00BC71A4" w:rsidP="00BC71A4">
                            <w:r>
                              <w:rPr>
                                <w:rFonts w:hint="eastAsia"/>
                              </w:rPr>
                              <w:t>2020.07.22</w:t>
                            </w:r>
                            <w:r>
                              <w:rPr>
                                <w:rFonts w:hint="eastAsia"/>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923B3" id="_x0000_t202" coordsize="21600,21600" o:spt="202" path="m,l,21600r21600,l21600,xe">
                <v:stroke joinstyle="miter"/>
                <v:path gradientshapeok="t" o:connecttype="rect"/>
              </v:shapetype>
              <v:shape id="テキスト ボックス 1" o:spid="_x0000_s1026" type="#_x0000_t202" style="position:absolute;left:0;text-align:left;margin-left:415.55pt;margin-top:-7.25pt;width:90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" fillcolor="white [3201]" stroked="f" strokeweight=".5pt">
                <v:textbox>
                  <w:txbxContent>
                    <w:p w14:paraId="56720849" w14:textId="77777777" w:rsidR="00BC71A4" w:rsidRDefault="00BC71A4" w:rsidP="00BC71A4">
                      <w:r>
                        <w:rPr>
                          <w:rFonts w:hint="eastAsia"/>
                        </w:rPr>
                        <w:t>2020.07.22</w:t>
                      </w:r>
                      <w:r>
                        <w:rPr>
                          <w:rFonts w:hint="eastAsia"/>
                        </w:rPr>
                        <w:t>改訂</w:t>
                      </w:r>
                    </w:p>
                  </w:txbxContent>
                </v:textbox>
                <w10:wrap anchorx="margin"/>
              </v:shape>
            </w:pict>
          </mc:Fallback>
        </mc:AlternateContent>
      </w:r>
      <w:r w:rsidR="00875C8C" w:rsidRPr="00E5356F">
        <w:rPr>
          <w:rFonts w:hint="eastAsia"/>
          <w:b/>
          <w:bCs/>
          <w:color w:val="000000"/>
          <w:sz w:val="28"/>
          <w:szCs w:val="28"/>
        </w:rPr>
        <w:t>会議室</w:t>
      </w:r>
      <w:r w:rsidR="00B931D9">
        <w:rPr>
          <w:rFonts w:hint="eastAsia"/>
          <w:b/>
          <w:bCs/>
          <w:color w:val="000000"/>
          <w:sz w:val="28"/>
          <w:szCs w:val="28"/>
        </w:rPr>
        <w:t>ご</w:t>
      </w:r>
      <w:r w:rsidR="00875C8C" w:rsidRPr="00E5356F">
        <w:rPr>
          <w:rFonts w:hint="eastAsia"/>
          <w:b/>
          <w:bCs/>
          <w:color w:val="000000"/>
          <w:sz w:val="28"/>
          <w:szCs w:val="28"/>
        </w:rPr>
        <w:t>利用</w:t>
      </w:r>
      <w:r w:rsidR="00B931D9">
        <w:rPr>
          <w:rFonts w:hint="eastAsia"/>
          <w:b/>
          <w:bCs/>
          <w:color w:val="000000"/>
          <w:sz w:val="28"/>
          <w:szCs w:val="28"/>
        </w:rPr>
        <w:t>チェック表</w:t>
      </w:r>
      <w:r w:rsidR="00A15513">
        <w:rPr>
          <w:rFonts w:hint="eastAsia"/>
          <w:b/>
          <w:bCs/>
          <w:color w:val="000000"/>
          <w:sz w:val="28"/>
          <w:szCs w:val="28"/>
        </w:rPr>
        <w:t xml:space="preserve">　　</w:t>
      </w:r>
    </w:p>
    <w:p w14:paraId="06795AFC" w14:textId="77777777" w:rsidR="00E5356F" w:rsidRPr="00BC71A4" w:rsidRDefault="00E5356F" w:rsidP="00E5356F">
      <w:pPr>
        <w:spacing w:line="160" w:lineRule="exact"/>
        <w:ind w:firstLineChars="200" w:firstLine="480"/>
        <w:rPr>
          <w:rFonts w:ascii="Hiragino Maru Gothic Pro W4" w:eastAsia="Hiragino Maru Gothic Pro W4" w:hAnsi="Hiragino Maru Gothic Pro W4"/>
          <w:sz w:val="24"/>
          <w:szCs w:val="24"/>
        </w:rPr>
      </w:pPr>
    </w:p>
    <w:p w14:paraId="78A4316A" w14:textId="77777777" w:rsidR="00E5356F" w:rsidRDefault="00E5356F" w:rsidP="00E5356F">
      <w:pPr>
        <w:spacing w:line="160" w:lineRule="exact"/>
        <w:ind w:firstLineChars="200" w:firstLine="480"/>
        <w:rPr>
          <w:rFonts w:ascii="Hiragino Maru Gothic Pro W4" w:eastAsia="Hiragino Maru Gothic Pro W4" w:hAnsi="Hiragino Maru Gothic Pro W4"/>
          <w:sz w:val="24"/>
          <w:szCs w:val="24"/>
        </w:rPr>
      </w:pPr>
    </w:p>
    <w:p w14:paraId="249ED1FA" w14:textId="77777777" w:rsidR="0043667D" w:rsidRDefault="0043667D" w:rsidP="0043667D">
      <w:pPr>
        <w:spacing w:line="160" w:lineRule="exact"/>
        <w:rPr>
          <w:rFonts w:ascii="Hiragino Maru Gothic Pro W4" w:eastAsia="Hiragino Maru Gothic Pro W4" w:hAnsi="Hiragino Maru Gothic Pro W4"/>
          <w:sz w:val="24"/>
          <w:szCs w:val="24"/>
        </w:rPr>
      </w:pPr>
    </w:p>
    <w:p w14:paraId="3AB68D91" w14:textId="0A8D2FD5" w:rsidR="00875C8C" w:rsidRPr="00F16D97" w:rsidRDefault="00E67796" w:rsidP="00DC140F">
      <w:pPr>
        <w:rPr>
          <w:rFonts w:ascii="Hiragino Maru Gothic Pro W4" w:eastAsia="Hiragino Maru Gothic Pro W4" w:hAnsi="Hiragino Maru Gothic Pro W4"/>
          <w:sz w:val="28"/>
          <w:szCs w:val="24"/>
        </w:rPr>
      </w:pPr>
      <w:r w:rsidRPr="007653B4">
        <w:rPr>
          <w:rFonts w:ascii="Hiragino Maru Gothic Pro W4" w:eastAsia="Hiragino Maru Gothic Pro W4" w:hAnsi="Hiragino Maru Gothic Pro W4" w:hint="eastAsia"/>
          <w:sz w:val="24"/>
          <w:szCs w:val="24"/>
        </w:rPr>
        <w:t>●</w:t>
      </w:r>
      <w:r w:rsidR="00875C8C" w:rsidRPr="00F16D97">
        <w:rPr>
          <w:rFonts w:ascii="Hiragino Maru Gothic Pro W4" w:eastAsia="Hiragino Maru Gothic Pro W4" w:hAnsi="Hiragino Maru Gothic Pro W4" w:hint="eastAsia"/>
          <w:sz w:val="28"/>
          <w:szCs w:val="24"/>
        </w:rPr>
        <w:t>ソーシャルディスタンス（</w:t>
      </w:r>
      <w:r w:rsidR="00DC140F" w:rsidRPr="00F16D97">
        <w:rPr>
          <w:rFonts w:ascii="Hiragino Maru Gothic Pro W4" w:eastAsia="Hiragino Maru Gothic Pro W4" w:hAnsi="Hiragino Maru Gothic Pro W4" w:hint="eastAsia"/>
          <w:sz w:val="28"/>
          <w:szCs w:val="24"/>
        </w:rPr>
        <w:t>約</w:t>
      </w:r>
      <w:r w:rsidR="00DC140F" w:rsidRPr="00F16D97">
        <w:rPr>
          <w:rFonts w:ascii="Hiragino Maru Gothic Pro W4" w:eastAsia="Hiragino Maru Gothic Pro W4" w:hAnsi="Hiragino Maru Gothic Pro W4"/>
          <w:sz w:val="28"/>
          <w:szCs w:val="24"/>
        </w:rPr>
        <w:t>2m</w:t>
      </w:r>
      <w:r w:rsidR="00DC140F">
        <w:rPr>
          <w:rFonts w:ascii="Hiragino Maru Gothic Pro W4" w:eastAsia="Hiragino Maru Gothic Pro W4" w:hAnsi="Hiragino Maru Gothic Pro W4" w:hint="eastAsia"/>
          <w:sz w:val="28"/>
          <w:szCs w:val="24"/>
        </w:rPr>
        <w:t>、最低でも1ｍ</w:t>
      </w:r>
      <w:r w:rsidR="00875C8C" w:rsidRPr="00F16D97">
        <w:rPr>
          <w:rFonts w:ascii="Hiragino Maru Gothic Pro W4" w:eastAsia="Hiragino Maru Gothic Pro W4" w:hAnsi="Hiragino Maru Gothic Pro W4" w:hint="eastAsia"/>
          <w:sz w:val="28"/>
          <w:szCs w:val="24"/>
        </w:rPr>
        <w:t>）の範囲を守って利用した。</w:t>
      </w:r>
    </w:p>
    <w:p w14:paraId="56A16B7B" w14:textId="77777777" w:rsidR="00DC140F" w:rsidRPr="007653B4" w:rsidRDefault="00DC140F" w:rsidP="00506BFC">
      <w:pPr>
        <w:spacing w:line="160" w:lineRule="exact"/>
        <w:ind w:firstLineChars="200" w:firstLine="480"/>
        <w:rPr>
          <w:rFonts w:ascii="Hiragino Maru Gothic Pro W4" w:eastAsia="Hiragino Maru Gothic Pro W4" w:hAnsi="Hiragino Maru Gothic Pro W4"/>
          <w:sz w:val="24"/>
          <w:szCs w:val="24"/>
        </w:rPr>
      </w:pPr>
    </w:p>
    <w:p w14:paraId="2BBFAAFF" w14:textId="77777777" w:rsidR="00875C8C" w:rsidRPr="0067698A" w:rsidRDefault="00875C8C" w:rsidP="00DC140F">
      <w:pPr>
        <w:spacing w:line="360" w:lineRule="auto"/>
        <w:ind w:firstLineChars="200" w:firstLine="560"/>
        <w:rPr>
          <w:rFonts w:ascii="Hiragino Maru Gothic Pro W4" w:eastAsia="Hiragino Maru Gothic Pro W4" w:hAnsi="Hiragino Maru Gothic Pro W4"/>
          <w:sz w:val="28"/>
          <w:szCs w:val="24"/>
        </w:rPr>
      </w:pPr>
      <w:r w:rsidRPr="0067698A">
        <w:rPr>
          <w:rFonts w:ascii="Hiragino Maru Gothic Pro W4" w:eastAsia="Hiragino Maru Gothic Pro W4" w:hAnsi="Hiragino Maru Gothic Pro W4" w:hint="eastAsia"/>
          <w:sz w:val="28"/>
          <w:szCs w:val="24"/>
        </w:rPr>
        <w:t>はい</w:t>
      </w:r>
      <w:r w:rsidR="00E67796" w:rsidRPr="0067698A">
        <w:rPr>
          <w:rFonts w:ascii="Hiragino Maru Gothic Pro W4" w:eastAsia="Hiragino Maru Gothic Pro W4" w:hAnsi="Hiragino Maru Gothic Pro W4" w:hint="eastAsia"/>
          <w:sz w:val="28"/>
          <w:szCs w:val="24"/>
        </w:rPr>
        <w:t xml:space="preserve">　　</w:t>
      </w:r>
      <w:r w:rsidRPr="0067698A">
        <w:rPr>
          <w:rFonts w:ascii="Hiragino Maru Gothic Pro W4" w:eastAsia="Hiragino Maru Gothic Pro W4" w:hAnsi="Hiragino Maru Gothic Pro W4" w:hint="eastAsia"/>
          <w:sz w:val="28"/>
          <w:szCs w:val="24"/>
        </w:rPr>
        <w:t>・</w:t>
      </w:r>
      <w:r w:rsidR="00E67796" w:rsidRPr="0067698A">
        <w:rPr>
          <w:rFonts w:ascii="Hiragino Maru Gothic Pro W4" w:eastAsia="Hiragino Maru Gothic Pro W4" w:hAnsi="Hiragino Maru Gothic Pro W4" w:hint="eastAsia"/>
          <w:sz w:val="28"/>
          <w:szCs w:val="24"/>
        </w:rPr>
        <w:t xml:space="preserve">　　</w:t>
      </w:r>
      <w:r w:rsidRPr="0067698A">
        <w:rPr>
          <w:rFonts w:ascii="Hiragino Maru Gothic Pro W4" w:eastAsia="Hiragino Maru Gothic Pro W4" w:hAnsi="Hiragino Maru Gothic Pro W4" w:hint="eastAsia"/>
          <w:sz w:val="28"/>
          <w:szCs w:val="24"/>
        </w:rPr>
        <w:t>いいえ</w:t>
      </w:r>
    </w:p>
    <w:p w14:paraId="3B707FB0" w14:textId="77777777" w:rsidR="0043667D" w:rsidRDefault="0043667D" w:rsidP="0043667D">
      <w:pPr>
        <w:spacing w:line="160" w:lineRule="exact"/>
        <w:rPr>
          <w:rFonts w:ascii="Hiragino Maru Gothic Pro W4" w:eastAsia="Hiragino Maru Gothic Pro W4" w:hAnsi="Hiragino Maru Gothic Pro W4"/>
          <w:sz w:val="24"/>
          <w:szCs w:val="24"/>
        </w:rPr>
      </w:pPr>
    </w:p>
    <w:p w14:paraId="65DF6551" w14:textId="77777777" w:rsidR="0043667D" w:rsidRPr="007653B4" w:rsidRDefault="0043667D" w:rsidP="0043667D">
      <w:pPr>
        <w:spacing w:line="160" w:lineRule="exact"/>
        <w:ind w:firstLineChars="200" w:firstLine="480"/>
        <w:rPr>
          <w:rFonts w:ascii="Hiragino Maru Gothic Pro W4" w:eastAsia="Hiragino Maru Gothic Pro W4" w:hAnsi="Hiragino Maru Gothic Pro W4"/>
          <w:sz w:val="24"/>
          <w:szCs w:val="24"/>
        </w:rPr>
      </w:pPr>
    </w:p>
    <w:p w14:paraId="3F07DB24" w14:textId="10B584BE" w:rsidR="00875C8C" w:rsidRPr="00F16D97" w:rsidRDefault="00E67796" w:rsidP="0043667D">
      <w:pPr>
        <w:rPr>
          <w:rFonts w:ascii="Hiragino Maru Gothic Pro W4" w:eastAsia="Hiragino Maru Gothic Pro W4" w:hAnsi="Hiragino Maru Gothic Pro W4"/>
          <w:sz w:val="28"/>
          <w:szCs w:val="24"/>
        </w:rPr>
      </w:pPr>
      <w:r w:rsidRPr="007653B4">
        <w:rPr>
          <w:rFonts w:ascii="Hiragino Maru Gothic Pro W4" w:eastAsia="Hiragino Maru Gothic Pro W4" w:hAnsi="Hiragino Maru Gothic Pro W4" w:hint="eastAsia"/>
          <w:sz w:val="24"/>
          <w:szCs w:val="24"/>
        </w:rPr>
        <w:t>●</w:t>
      </w:r>
      <w:r w:rsidR="006C0BFA" w:rsidRPr="006C0BFA">
        <w:rPr>
          <w:rFonts w:ascii="Hiragino Maru Gothic Pro W4" w:eastAsia="Hiragino Maru Gothic Pro W4" w:hAnsi="Hiragino Maru Gothic Pro W4" w:hint="eastAsia"/>
          <w:sz w:val="28"/>
          <w:szCs w:val="28"/>
        </w:rPr>
        <w:t>会議室</w:t>
      </w:r>
      <w:r w:rsidR="00875C8C" w:rsidRPr="00F16D97">
        <w:rPr>
          <w:rFonts w:ascii="Hiragino Maru Gothic Pro W4" w:eastAsia="Hiragino Maru Gothic Pro W4" w:hAnsi="Hiragino Maru Gothic Pro W4" w:hint="eastAsia"/>
          <w:sz w:val="28"/>
          <w:szCs w:val="24"/>
        </w:rPr>
        <w:t>利用後の掃除を行な</w:t>
      </w:r>
      <w:r w:rsidR="00C4486B">
        <w:rPr>
          <w:rFonts w:ascii="Hiragino Maru Gothic Pro W4" w:eastAsia="Hiragino Maru Gothic Pro W4" w:hAnsi="Hiragino Maru Gothic Pro W4" w:hint="eastAsia"/>
          <w:sz w:val="28"/>
          <w:szCs w:val="24"/>
        </w:rPr>
        <w:t>い、時間内に開始・終了した。</w:t>
      </w:r>
    </w:p>
    <w:p w14:paraId="2B6ED650" w14:textId="77777777" w:rsidR="00506BFC" w:rsidRPr="007653B4" w:rsidRDefault="00506BFC" w:rsidP="00506BFC">
      <w:pPr>
        <w:spacing w:line="160" w:lineRule="exact"/>
        <w:ind w:firstLineChars="200" w:firstLine="480"/>
        <w:rPr>
          <w:rFonts w:ascii="Hiragino Maru Gothic Pro W4" w:eastAsia="Hiragino Maru Gothic Pro W4" w:hAnsi="Hiragino Maru Gothic Pro W4"/>
          <w:sz w:val="24"/>
          <w:szCs w:val="24"/>
        </w:rPr>
      </w:pPr>
    </w:p>
    <w:p w14:paraId="5620738F" w14:textId="77777777" w:rsidR="0067698A" w:rsidRPr="0067698A" w:rsidRDefault="0067698A" w:rsidP="0067698A">
      <w:pPr>
        <w:spacing w:line="360" w:lineRule="auto"/>
        <w:ind w:firstLineChars="200" w:firstLine="560"/>
        <w:rPr>
          <w:rFonts w:ascii="Hiragino Maru Gothic Pro W4" w:eastAsia="Hiragino Maru Gothic Pro W4" w:hAnsi="Hiragino Maru Gothic Pro W4"/>
          <w:sz w:val="28"/>
          <w:szCs w:val="24"/>
        </w:rPr>
      </w:pPr>
      <w:r w:rsidRPr="0067698A">
        <w:rPr>
          <w:rFonts w:ascii="Hiragino Maru Gothic Pro W4" w:eastAsia="Hiragino Maru Gothic Pro W4" w:hAnsi="Hiragino Maru Gothic Pro W4" w:hint="eastAsia"/>
          <w:sz w:val="28"/>
          <w:szCs w:val="24"/>
        </w:rPr>
        <w:t>はい　　・　　いいえ</w:t>
      </w:r>
    </w:p>
    <w:p w14:paraId="09188850" w14:textId="77777777" w:rsidR="0043667D" w:rsidRDefault="0043667D" w:rsidP="0043667D">
      <w:pPr>
        <w:spacing w:line="160" w:lineRule="exact"/>
        <w:rPr>
          <w:rFonts w:ascii="Hiragino Maru Gothic Pro W4" w:eastAsia="Hiragino Maru Gothic Pro W4" w:hAnsi="Hiragino Maru Gothic Pro W4"/>
          <w:sz w:val="24"/>
          <w:szCs w:val="24"/>
        </w:rPr>
      </w:pPr>
    </w:p>
    <w:p w14:paraId="0D322D12" w14:textId="77777777" w:rsidR="0043667D" w:rsidRPr="007653B4" w:rsidRDefault="0043667D" w:rsidP="0043667D">
      <w:pPr>
        <w:spacing w:line="160" w:lineRule="exact"/>
        <w:ind w:firstLineChars="200" w:firstLine="480"/>
        <w:rPr>
          <w:rFonts w:ascii="Hiragino Maru Gothic Pro W4" w:eastAsia="Hiragino Maru Gothic Pro W4" w:hAnsi="Hiragino Maru Gothic Pro W4"/>
          <w:sz w:val="24"/>
          <w:szCs w:val="24"/>
        </w:rPr>
      </w:pPr>
    </w:p>
    <w:p w14:paraId="6E4AEFE6" w14:textId="70861950" w:rsidR="00875C8C" w:rsidRPr="00F16D97" w:rsidRDefault="00E67796" w:rsidP="0043667D">
      <w:pPr>
        <w:rPr>
          <w:rFonts w:ascii="Hiragino Maru Gothic Pro W4" w:eastAsia="Hiragino Maru Gothic Pro W4" w:hAnsi="Hiragino Maru Gothic Pro W4"/>
          <w:sz w:val="28"/>
          <w:szCs w:val="24"/>
        </w:rPr>
      </w:pPr>
      <w:r w:rsidRPr="007653B4">
        <w:rPr>
          <w:rFonts w:ascii="Hiragino Maru Gothic Pro W4" w:eastAsia="Hiragino Maru Gothic Pro W4" w:hAnsi="Hiragino Maru Gothic Pro W4" w:hint="eastAsia"/>
          <w:sz w:val="24"/>
          <w:szCs w:val="24"/>
        </w:rPr>
        <w:t>●</w:t>
      </w:r>
      <w:r w:rsidR="00875C8C" w:rsidRPr="00F16D97">
        <w:rPr>
          <w:rFonts w:ascii="Hiragino Maru Gothic Pro W4" w:eastAsia="Hiragino Maru Gothic Pro W4" w:hAnsi="Hiragino Maru Gothic Pro W4" w:hint="eastAsia"/>
          <w:sz w:val="28"/>
          <w:szCs w:val="24"/>
        </w:rPr>
        <w:t>会議室利用後の</w:t>
      </w:r>
      <w:r w:rsidR="00737F97">
        <w:rPr>
          <w:rFonts w:ascii="Hiragino Maru Gothic Pro W4" w:eastAsia="Hiragino Maru Gothic Pro W4" w:hAnsi="Hiragino Maru Gothic Pro W4" w:hint="eastAsia"/>
          <w:sz w:val="28"/>
          <w:szCs w:val="24"/>
        </w:rPr>
        <w:t>会議室・貸出機材等の</w:t>
      </w:r>
      <w:r w:rsidR="00875C8C" w:rsidRPr="00F16D97">
        <w:rPr>
          <w:rFonts w:ascii="Hiragino Maru Gothic Pro W4" w:eastAsia="Hiragino Maru Gothic Pro W4" w:hAnsi="Hiragino Maru Gothic Pro W4" w:hint="eastAsia"/>
          <w:sz w:val="28"/>
          <w:szCs w:val="24"/>
        </w:rPr>
        <w:t>消毒を行なった</w:t>
      </w:r>
      <w:r w:rsidR="00DC140F">
        <w:rPr>
          <w:rFonts w:ascii="Hiragino Maru Gothic Pro W4" w:eastAsia="Hiragino Maru Gothic Pro W4" w:hAnsi="Hiragino Maru Gothic Pro W4" w:hint="eastAsia"/>
          <w:sz w:val="28"/>
          <w:szCs w:val="24"/>
        </w:rPr>
        <w:t>。</w:t>
      </w:r>
    </w:p>
    <w:p w14:paraId="4BE231E1" w14:textId="3EE2A0DB" w:rsidR="00875C8C" w:rsidRDefault="00875C8C" w:rsidP="00737F97">
      <w:pPr>
        <w:spacing w:line="300" w:lineRule="exact"/>
        <w:ind w:firstLineChars="100" w:firstLine="240"/>
        <w:rPr>
          <w:rFonts w:ascii="Hiragino Maru Gothic Pro W4" w:eastAsia="Hiragino Maru Gothic Pro W4" w:hAnsi="Hiragino Maru Gothic Pro W4"/>
          <w:sz w:val="24"/>
          <w:szCs w:val="24"/>
        </w:rPr>
      </w:pPr>
      <w:r w:rsidRPr="007653B4">
        <w:rPr>
          <w:rFonts w:ascii="Hiragino Maru Gothic Pro W4" w:eastAsia="Hiragino Maru Gothic Pro W4" w:hAnsi="Hiragino Maru Gothic Pro W4" w:hint="eastAsia"/>
          <w:sz w:val="24"/>
          <w:szCs w:val="24"/>
        </w:rPr>
        <w:t>（</w:t>
      </w:r>
      <w:r w:rsidR="00DC140F">
        <w:rPr>
          <w:rFonts w:ascii="Hiragino Maru Gothic Pro W4" w:eastAsia="Hiragino Maru Gothic Pro W4" w:hAnsi="Hiragino Maru Gothic Pro W4" w:hint="eastAsia"/>
          <w:sz w:val="24"/>
          <w:szCs w:val="24"/>
        </w:rPr>
        <w:t>ドアノブ・</w:t>
      </w:r>
      <w:r w:rsidRPr="007653B4">
        <w:rPr>
          <w:rFonts w:ascii="Hiragino Maru Gothic Pro W4" w:eastAsia="Hiragino Maru Gothic Pro W4" w:hAnsi="Hiragino Maru Gothic Pro W4" w:hint="eastAsia"/>
          <w:sz w:val="24"/>
          <w:szCs w:val="24"/>
        </w:rPr>
        <w:t>電気・机・椅子の背もたれや座面横など手の触れたところ）</w:t>
      </w:r>
    </w:p>
    <w:p w14:paraId="54F523FD" w14:textId="77777777" w:rsidR="00737F97" w:rsidRPr="007653B4" w:rsidRDefault="00737F97" w:rsidP="00737F97">
      <w:pPr>
        <w:spacing w:line="300" w:lineRule="exact"/>
        <w:ind w:firstLineChars="100" w:firstLine="240"/>
        <w:rPr>
          <w:rFonts w:ascii="Hiragino Maru Gothic Pro W4" w:eastAsia="Hiragino Maru Gothic Pro W4" w:hAnsi="Hiragino Maru Gothic Pro W4"/>
          <w:sz w:val="24"/>
          <w:szCs w:val="24"/>
        </w:rPr>
      </w:pPr>
      <w:r w:rsidRPr="007653B4">
        <w:rPr>
          <w:rFonts w:ascii="Hiragino Maru Gothic Pro W4" w:eastAsia="Hiragino Maru Gothic Pro W4" w:hAnsi="Hiragino Maru Gothic Pro W4" w:hint="eastAsia"/>
          <w:sz w:val="24"/>
          <w:szCs w:val="24"/>
        </w:rPr>
        <w:t>（マーカー・マイクセット・プロジェクター・ラジカセ・プレイマット等）</w:t>
      </w:r>
    </w:p>
    <w:p w14:paraId="6F22A5B2" w14:textId="77777777" w:rsidR="00737F97" w:rsidRPr="007653B4" w:rsidRDefault="00737F97" w:rsidP="00737F97">
      <w:pPr>
        <w:spacing w:line="300" w:lineRule="exact"/>
        <w:ind w:firstLineChars="150" w:firstLine="360"/>
        <w:rPr>
          <w:rFonts w:ascii="Hiragino Maru Gothic Pro W4" w:eastAsia="Hiragino Maru Gothic Pro W4" w:hAnsi="Hiragino Maru Gothic Pro W4"/>
          <w:sz w:val="24"/>
          <w:szCs w:val="24"/>
        </w:rPr>
      </w:pPr>
      <w:r w:rsidRPr="007653B4">
        <w:rPr>
          <w:rFonts w:ascii="Hiragino Maru Gothic Pro W4" w:eastAsia="Hiragino Maru Gothic Pro W4" w:hAnsi="Hiragino Maru Gothic Pro W4" w:hint="eastAsia"/>
          <w:sz w:val="24"/>
          <w:szCs w:val="24"/>
        </w:rPr>
        <w:t>※備え付けのティッシュにスプレーを吹きかけてから拭いてください。</w:t>
      </w:r>
    </w:p>
    <w:p w14:paraId="1F3B7E06" w14:textId="2A324B85" w:rsidR="00737F97" w:rsidRPr="007653B4" w:rsidRDefault="00173927" w:rsidP="00737F97">
      <w:pPr>
        <w:spacing w:line="300" w:lineRule="exact"/>
        <w:ind w:firstLineChars="250" w:firstLine="600"/>
        <w:rPr>
          <w:rFonts w:ascii="Hiragino Maru Gothic Pro W4" w:eastAsia="Hiragino Maru Gothic Pro W4" w:hAnsi="Hiragino Maru Gothic Pro W4"/>
          <w:sz w:val="24"/>
          <w:szCs w:val="24"/>
        </w:rPr>
      </w:pPr>
      <w:r>
        <w:rPr>
          <w:rFonts w:ascii="Hiragino Maru Gothic Pro W4" w:eastAsia="Hiragino Maru Gothic Pro W4" w:hAnsi="Hiragino Maru Gothic Pro W4" w:hint="eastAsia"/>
          <w:sz w:val="24"/>
          <w:szCs w:val="24"/>
        </w:rPr>
        <w:t>機械類</w:t>
      </w:r>
      <w:r w:rsidR="006965DF">
        <w:rPr>
          <w:rFonts w:ascii="Hiragino Maru Gothic Pro W4" w:eastAsia="Hiragino Maru Gothic Pro W4" w:hAnsi="Hiragino Maru Gothic Pro W4" w:hint="eastAsia"/>
          <w:sz w:val="24"/>
          <w:szCs w:val="24"/>
        </w:rPr>
        <w:t>には、</w:t>
      </w:r>
      <w:r w:rsidR="00737F97" w:rsidRPr="007653B4">
        <w:rPr>
          <w:rFonts w:ascii="Hiragino Maru Gothic Pro W4" w:eastAsia="Hiragino Maru Gothic Pro W4" w:hAnsi="Hiragino Maru Gothic Pro W4" w:hint="eastAsia"/>
          <w:sz w:val="24"/>
          <w:szCs w:val="24"/>
        </w:rPr>
        <w:t>直接のスプレー吹きかけは</w:t>
      </w:r>
      <w:r w:rsidR="00737F97">
        <w:rPr>
          <w:rFonts w:ascii="Hiragino Maru Gothic Pro W4" w:eastAsia="Hiragino Maru Gothic Pro W4" w:hAnsi="Hiragino Maru Gothic Pro W4" w:hint="eastAsia"/>
          <w:sz w:val="24"/>
          <w:szCs w:val="24"/>
        </w:rPr>
        <w:t>しないでください</w:t>
      </w:r>
      <w:r w:rsidR="00737F97" w:rsidRPr="007653B4">
        <w:rPr>
          <w:rFonts w:ascii="Hiragino Maru Gothic Pro W4" w:eastAsia="Hiragino Maru Gothic Pro W4" w:hAnsi="Hiragino Maru Gothic Pro W4" w:hint="eastAsia"/>
          <w:sz w:val="24"/>
          <w:szCs w:val="24"/>
        </w:rPr>
        <w:t>。</w:t>
      </w:r>
    </w:p>
    <w:p w14:paraId="2D2C08FF" w14:textId="77777777" w:rsidR="00173927" w:rsidRPr="007653B4" w:rsidRDefault="00173927" w:rsidP="00173927">
      <w:pPr>
        <w:spacing w:line="160" w:lineRule="exact"/>
        <w:ind w:firstLineChars="200" w:firstLine="480"/>
        <w:rPr>
          <w:rFonts w:ascii="Hiragino Maru Gothic Pro W4" w:eastAsia="Hiragino Maru Gothic Pro W4" w:hAnsi="Hiragino Maru Gothic Pro W4"/>
          <w:sz w:val="24"/>
          <w:szCs w:val="24"/>
        </w:rPr>
      </w:pPr>
    </w:p>
    <w:p w14:paraId="3FA07129" w14:textId="77777777" w:rsidR="00506BFC" w:rsidRPr="00737F97" w:rsidRDefault="00506BFC" w:rsidP="00506BFC">
      <w:pPr>
        <w:spacing w:line="160" w:lineRule="exact"/>
        <w:ind w:firstLineChars="200" w:firstLine="480"/>
        <w:rPr>
          <w:rFonts w:ascii="Hiragino Maru Gothic Pro W4" w:eastAsia="Hiragino Maru Gothic Pro W4" w:hAnsi="Hiragino Maru Gothic Pro W4"/>
          <w:sz w:val="24"/>
          <w:szCs w:val="24"/>
        </w:rPr>
      </w:pPr>
    </w:p>
    <w:p w14:paraId="0922055E" w14:textId="77777777" w:rsidR="0067698A" w:rsidRPr="0067698A" w:rsidRDefault="0067698A" w:rsidP="0067698A">
      <w:pPr>
        <w:spacing w:line="360" w:lineRule="auto"/>
        <w:ind w:firstLineChars="200" w:firstLine="560"/>
        <w:rPr>
          <w:rFonts w:ascii="Hiragino Maru Gothic Pro W4" w:eastAsia="Hiragino Maru Gothic Pro W4" w:hAnsi="Hiragino Maru Gothic Pro W4"/>
          <w:sz w:val="28"/>
          <w:szCs w:val="24"/>
        </w:rPr>
      </w:pPr>
      <w:r w:rsidRPr="0067698A">
        <w:rPr>
          <w:rFonts w:ascii="Hiragino Maru Gothic Pro W4" w:eastAsia="Hiragino Maru Gothic Pro W4" w:hAnsi="Hiragino Maru Gothic Pro W4" w:hint="eastAsia"/>
          <w:sz w:val="28"/>
          <w:szCs w:val="24"/>
        </w:rPr>
        <w:t>はい　　・　　いいえ</w:t>
      </w:r>
    </w:p>
    <w:p w14:paraId="58F7D45E" w14:textId="77777777" w:rsidR="0043667D" w:rsidRDefault="0043667D" w:rsidP="0043667D">
      <w:pPr>
        <w:spacing w:line="160" w:lineRule="exact"/>
        <w:rPr>
          <w:rFonts w:ascii="Hiragino Maru Gothic Pro W4" w:eastAsia="Hiragino Maru Gothic Pro W4" w:hAnsi="Hiragino Maru Gothic Pro W4"/>
          <w:sz w:val="24"/>
          <w:szCs w:val="24"/>
        </w:rPr>
      </w:pPr>
    </w:p>
    <w:p w14:paraId="741C66C6" w14:textId="40EC90F2" w:rsidR="00875C8C" w:rsidRPr="00F16D97" w:rsidRDefault="00E67796" w:rsidP="0043667D">
      <w:pPr>
        <w:rPr>
          <w:rFonts w:ascii="Hiragino Maru Gothic Pro W4" w:eastAsia="Hiragino Maru Gothic Pro W4" w:hAnsi="Hiragino Maru Gothic Pro W4"/>
          <w:sz w:val="28"/>
          <w:szCs w:val="24"/>
        </w:rPr>
      </w:pPr>
      <w:r w:rsidRPr="007653B4">
        <w:rPr>
          <w:rFonts w:ascii="Hiragino Maru Gothic Pro W4" w:eastAsia="Hiragino Maru Gothic Pro W4" w:hAnsi="Hiragino Maru Gothic Pro W4" w:hint="eastAsia"/>
          <w:sz w:val="24"/>
          <w:szCs w:val="24"/>
        </w:rPr>
        <w:t>●</w:t>
      </w:r>
      <w:r w:rsidR="00C4486B">
        <w:rPr>
          <w:rFonts w:ascii="Hiragino Maru Gothic Pro W4" w:eastAsia="Hiragino Maru Gothic Pro W4" w:hAnsi="Hiragino Maru Gothic Pro W4" w:hint="eastAsia"/>
          <w:sz w:val="28"/>
          <w:szCs w:val="24"/>
        </w:rPr>
        <w:t>体調不良</w:t>
      </w:r>
      <w:r w:rsidR="00C4486B" w:rsidRPr="007C0F88">
        <w:rPr>
          <w:rFonts w:ascii="Hiragino Maru Gothic Pro W4" w:eastAsia="Hiragino Maru Gothic Pro W4" w:hAnsi="Hiragino Maru Gothic Pro W4" w:hint="eastAsia"/>
          <w:szCs w:val="20"/>
        </w:rPr>
        <w:t>（</w:t>
      </w:r>
      <w:r w:rsidR="00C4486B" w:rsidRPr="007C0F88">
        <w:rPr>
          <w:rFonts w:ascii="Hiragino Maru Gothic Pro W4" w:eastAsia="Hiragino Maru Gothic Pro W4" w:hAnsi="Hiragino Maru Gothic Pro W4"/>
          <w:szCs w:val="20"/>
        </w:rPr>
        <w:t>発熱・のどの痛み・せき・息苦しさ・だるさ（倦怠感）など</w:t>
      </w:r>
      <w:r w:rsidR="00C4486B" w:rsidRPr="007C0F88">
        <w:rPr>
          <w:rFonts w:ascii="Hiragino Maru Gothic Pro W4" w:eastAsia="Hiragino Maru Gothic Pro W4" w:hAnsi="Hiragino Maru Gothic Pro W4" w:hint="eastAsia"/>
          <w:szCs w:val="20"/>
        </w:rPr>
        <w:t>）</w:t>
      </w:r>
      <w:r w:rsidR="00C4486B">
        <w:rPr>
          <w:rFonts w:ascii="Hiragino Maru Gothic Pro W4" w:eastAsia="Hiragino Maru Gothic Pro W4" w:hAnsi="Hiragino Maru Gothic Pro W4" w:hint="eastAsia"/>
          <w:sz w:val="28"/>
          <w:szCs w:val="24"/>
        </w:rPr>
        <w:t>及び</w:t>
      </w:r>
      <w:r w:rsidR="00C4486B" w:rsidRPr="00C4486B">
        <w:rPr>
          <w:rFonts w:ascii="Hiragino Maru Gothic Pro W4" w:eastAsia="Hiragino Maru Gothic Pro W4" w:hAnsi="Hiragino Maru Gothic Pro W4" w:hint="eastAsia"/>
          <w:sz w:val="28"/>
          <w:szCs w:val="24"/>
        </w:rPr>
        <w:t>過去</w:t>
      </w:r>
      <w:r w:rsidR="00C4486B" w:rsidRPr="00C4486B">
        <w:rPr>
          <w:rFonts w:ascii="Hiragino Maru Gothic Pro W4" w:eastAsia="Hiragino Maru Gothic Pro W4" w:hAnsi="Hiragino Maru Gothic Pro W4"/>
          <w:sz w:val="28"/>
          <w:szCs w:val="24"/>
        </w:rPr>
        <w:t>2週間以内</w:t>
      </w:r>
      <w:r w:rsidR="00C4486B">
        <w:rPr>
          <w:rFonts w:ascii="Hiragino Maru Gothic Pro W4" w:eastAsia="Hiragino Maru Gothic Pro W4" w:hAnsi="Hiragino Maru Gothic Pro W4" w:hint="eastAsia"/>
          <w:sz w:val="28"/>
          <w:szCs w:val="24"/>
        </w:rPr>
        <w:t>の</w:t>
      </w:r>
      <w:r w:rsidR="00C4486B" w:rsidRPr="00C4486B">
        <w:rPr>
          <w:rFonts w:ascii="Hiragino Maru Gothic Pro W4" w:eastAsia="Hiragino Maru Gothic Pro W4" w:hAnsi="Hiragino Maru Gothic Pro W4"/>
          <w:sz w:val="28"/>
          <w:szCs w:val="24"/>
        </w:rPr>
        <w:t>海外渡航歴のある方</w:t>
      </w:r>
      <w:r w:rsidR="00C4486B">
        <w:rPr>
          <w:rFonts w:ascii="Hiragino Maru Gothic Pro W4" w:eastAsia="Hiragino Maru Gothic Pro W4" w:hAnsi="Hiragino Maru Gothic Pro W4" w:hint="eastAsia"/>
          <w:sz w:val="28"/>
          <w:szCs w:val="24"/>
        </w:rPr>
        <w:t>、</w:t>
      </w:r>
      <w:r w:rsidR="00C4486B" w:rsidRPr="00C4486B">
        <w:rPr>
          <w:rFonts w:ascii="Hiragino Maru Gothic Pro W4" w:eastAsia="Hiragino Maru Gothic Pro W4" w:hAnsi="Hiragino Maru Gothic Pro W4"/>
          <w:sz w:val="28"/>
          <w:szCs w:val="24"/>
        </w:rPr>
        <w:t>感染の疑いのある方</w:t>
      </w:r>
      <w:r w:rsidR="00BA1839">
        <w:rPr>
          <w:rFonts w:ascii="Hiragino Maru Gothic Pro W4" w:eastAsia="Hiragino Maru Gothic Pro W4" w:hAnsi="Hiragino Maru Gothic Pro W4" w:hint="eastAsia"/>
          <w:sz w:val="28"/>
          <w:szCs w:val="24"/>
        </w:rPr>
        <w:t>のご利用はなかった</w:t>
      </w:r>
      <w:r w:rsidR="00C4486B" w:rsidRPr="00C4486B">
        <w:rPr>
          <w:rFonts w:ascii="Hiragino Maru Gothic Pro W4" w:eastAsia="Hiragino Maru Gothic Pro W4" w:hAnsi="Hiragino Maru Gothic Pro W4"/>
          <w:sz w:val="28"/>
          <w:szCs w:val="24"/>
        </w:rPr>
        <w:t>。</w:t>
      </w:r>
    </w:p>
    <w:p w14:paraId="32BD95DF" w14:textId="77777777" w:rsidR="00506BFC" w:rsidRPr="00C4486B" w:rsidRDefault="00506BFC" w:rsidP="00506BFC">
      <w:pPr>
        <w:spacing w:line="160" w:lineRule="exact"/>
        <w:ind w:firstLineChars="200" w:firstLine="480"/>
        <w:rPr>
          <w:rFonts w:ascii="Hiragino Maru Gothic Pro W4" w:eastAsia="Hiragino Maru Gothic Pro W4" w:hAnsi="Hiragino Maru Gothic Pro W4"/>
          <w:sz w:val="24"/>
          <w:szCs w:val="24"/>
        </w:rPr>
      </w:pPr>
    </w:p>
    <w:p w14:paraId="2E2B49D4" w14:textId="57031DB0" w:rsidR="00E67796" w:rsidRPr="0067698A" w:rsidRDefault="00E67796" w:rsidP="00E67796">
      <w:pPr>
        <w:spacing w:line="360" w:lineRule="auto"/>
        <w:ind w:firstLineChars="200" w:firstLine="560"/>
        <w:rPr>
          <w:rFonts w:ascii="Hiragino Maru Gothic Pro W4" w:eastAsia="Hiragino Maru Gothic Pro W4" w:hAnsi="Hiragino Maru Gothic Pro W4"/>
          <w:sz w:val="28"/>
          <w:szCs w:val="24"/>
        </w:rPr>
      </w:pPr>
      <w:r w:rsidRPr="0067698A">
        <w:rPr>
          <w:rFonts w:ascii="Hiragino Maru Gothic Pro W4" w:eastAsia="Hiragino Maru Gothic Pro W4" w:hAnsi="Hiragino Maru Gothic Pro W4" w:hint="eastAsia"/>
          <w:sz w:val="28"/>
          <w:szCs w:val="24"/>
        </w:rPr>
        <w:t xml:space="preserve">はい　　・　　いいえ　</w:t>
      </w:r>
    </w:p>
    <w:p w14:paraId="74BF5DDA" w14:textId="77777777" w:rsidR="0043667D" w:rsidRPr="00D927B4" w:rsidRDefault="0043667D" w:rsidP="0043667D">
      <w:pPr>
        <w:spacing w:line="160" w:lineRule="exact"/>
        <w:rPr>
          <w:rFonts w:ascii="Hiragino Maru Gothic Pro W4" w:eastAsia="Hiragino Maru Gothic Pro W4" w:hAnsi="Hiragino Maru Gothic Pro W4"/>
          <w:sz w:val="24"/>
          <w:szCs w:val="24"/>
        </w:rPr>
      </w:pPr>
    </w:p>
    <w:p w14:paraId="6C806077" w14:textId="77777777" w:rsidR="0043667D" w:rsidRPr="007653B4" w:rsidRDefault="0043667D" w:rsidP="0043667D">
      <w:pPr>
        <w:spacing w:line="160" w:lineRule="exact"/>
        <w:ind w:firstLineChars="200" w:firstLine="480"/>
        <w:rPr>
          <w:rFonts w:ascii="Hiragino Maru Gothic Pro W4" w:eastAsia="Hiragino Maru Gothic Pro W4" w:hAnsi="Hiragino Maru Gothic Pro W4"/>
          <w:sz w:val="24"/>
          <w:szCs w:val="24"/>
        </w:rPr>
      </w:pPr>
    </w:p>
    <w:p w14:paraId="44E0C3EE" w14:textId="3DAFD0A7" w:rsidR="00741AAB" w:rsidRPr="00F16D97" w:rsidRDefault="00741AAB" w:rsidP="0043667D">
      <w:pPr>
        <w:rPr>
          <w:rFonts w:ascii="Hiragino Maru Gothic Pro W4" w:eastAsia="Hiragino Maru Gothic Pro W4" w:hAnsi="Hiragino Maru Gothic Pro W4"/>
          <w:sz w:val="28"/>
          <w:szCs w:val="24"/>
        </w:rPr>
      </w:pPr>
      <w:r w:rsidRPr="007653B4">
        <w:rPr>
          <w:rFonts w:ascii="Hiragino Maru Gothic Pro W4" w:eastAsia="Hiragino Maru Gothic Pro W4" w:hAnsi="Hiragino Maru Gothic Pro W4" w:hint="eastAsia"/>
          <w:sz w:val="24"/>
          <w:szCs w:val="24"/>
        </w:rPr>
        <w:t>●</w:t>
      </w:r>
      <w:r w:rsidR="001466BB">
        <w:rPr>
          <w:rFonts w:ascii="Hiragino Maru Gothic Pro W4" w:eastAsia="Hiragino Maru Gothic Pro W4" w:hAnsi="Hiragino Maru Gothic Pro W4" w:hint="eastAsia"/>
          <w:sz w:val="24"/>
          <w:szCs w:val="24"/>
        </w:rPr>
        <w:t>以下の※印の事項を読み、</w:t>
      </w:r>
      <w:r>
        <w:rPr>
          <w:rFonts w:ascii="Hiragino Maru Gothic Pro W4" w:eastAsia="Hiragino Maru Gothic Pro W4" w:hAnsi="Hiragino Maru Gothic Pro W4" w:hint="eastAsia"/>
          <w:sz w:val="28"/>
          <w:szCs w:val="24"/>
        </w:rPr>
        <w:t>利用者名簿の提出を行なった</w:t>
      </w:r>
      <w:r w:rsidR="00DC140F">
        <w:rPr>
          <w:rFonts w:ascii="Hiragino Maru Gothic Pro W4" w:eastAsia="Hiragino Maru Gothic Pro W4" w:hAnsi="Hiragino Maru Gothic Pro W4" w:hint="eastAsia"/>
          <w:sz w:val="28"/>
          <w:szCs w:val="24"/>
        </w:rPr>
        <w:t>。</w:t>
      </w:r>
    </w:p>
    <w:p w14:paraId="7869B08A" w14:textId="77777777" w:rsidR="0043667D" w:rsidRPr="007653B4" w:rsidRDefault="0043667D" w:rsidP="0043667D">
      <w:pPr>
        <w:spacing w:line="160" w:lineRule="exact"/>
        <w:ind w:firstLineChars="200" w:firstLine="480"/>
        <w:rPr>
          <w:rFonts w:ascii="Hiragino Maru Gothic Pro W4" w:eastAsia="Hiragino Maru Gothic Pro W4" w:hAnsi="Hiragino Maru Gothic Pro W4"/>
          <w:sz w:val="24"/>
          <w:szCs w:val="24"/>
        </w:rPr>
      </w:pPr>
    </w:p>
    <w:p w14:paraId="6B62D6C8" w14:textId="7A04164C" w:rsidR="0043667D" w:rsidRPr="0043667D" w:rsidRDefault="00287A95" w:rsidP="0043667D">
      <w:pPr>
        <w:spacing w:line="360" w:lineRule="auto"/>
        <w:ind w:firstLineChars="200" w:firstLine="560"/>
        <w:rPr>
          <w:rFonts w:ascii="Hiragino Maru Gothic Pro W4" w:eastAsia="Hiragino Maru Gothic Pro W4" w:hAnsi="Hiragino Maru Gothic Pro W4"/>
          <w:sz w:val="28"/>
          <w:szCs w:val="24"/>
        </w:rPr>
      </w:pPr>
      <w:r w:rsidRPr="0067698A">
        <w:rPr>
          <w:rFonts w:ascii="Hiragino Maru Gothic Pro W4" w:eastAsia="Hiragino Maru Gothic Pro W4" w:hAnsi="Hiragino Maru Gothic Pro W4" w:hint="eastAsia"/>
          <w:sz w:val="28"/>
          <w:szCs w:val="24"/>
        </w:rPr>
        <w:t>はい　　・　　いいえ</w:t>
      </w:r>
    </w:p>
    <w:p w14:paraId="101DC8BC" w14:textId="61AA8034" w:rsidR="00E5356F" w:rsidRDefault="00E5356F" w:rsidP="0043667D">
      <w:pPr>
        <w:spacing w:line="160" w:lineRule="exact"/>
        <w:ind w:firstLineChars="200" w:firstLine="480"/>
        <w:rPr>
          <w:rFonts w:ascii="Hiragino Maru Gothic Pro W4" w:eastAsia="Hiragino Maru Gothic Pro W4" w:hAnsi="Hiragino Maru Gothic Pro W4"/>
          <w:sz w:val="24"/>
          <w:szCs w:val="24"/>
        </w:rPr>
      </w:pPr>
    </w:p>
    <w:p w14:paraId="5BAAEDFD" w14:textId="77777777" w:rsidR="00E5356F" w:rsidRPr="007653B4" w:rsidRDefault="00E5356F" w:rsidP="0043667D">
      <w:pPr>
        <w:spacing w:line="160" w:lineRule="exact"/>
        <w:ind w:firstLineChars="200" w:firstLine="480"/>
        <w:rPr>
          <w:rFonts w:ascii="Hiragino Maru Gothic Pro W4" w:eastAsia="Hiragino Maru Gothic Pro W4" w:hAnsi="Hiragino Maru Gothic Pro W4"/>
          <w:sz w:val="24"/>
          <w:szCs w:val="24"/>
        </w:rPr>
      </w:pPr>
    </w:p>
    <w:p w14:paraId="50F039DC" w14:textId="7D452AFC" w:rsidR="00287A95" w:rsidRPr="0043667D" w:rsidRDefault="00991EF9" w:rsidP="0043667D">
      <w:pPr>
        <w:spacing w:line="320" w:lineRule="exact"/>
        <w:rPr>
          <w:rFonts w:ascii="Hiragino Maru Gothic Pro W4" w:eastAsia="Hiragino Maru Gothic Pro W4" w:hAnsi="Hiragino Maru Gothic Pro W4"/>
          <w:sz w:val="22"/>
          <w:szCs w:val="22"/>
        </w:rPr>
      </w:pPr>
      <w:r w:rsidRPr="0043667D">
        <w:rPr>
          <w:rFonts w:ascii="Hiragino Maru Gothic Pro W4" w:eastAsia="Hiragino Maru Gothic Pro W4" w:hAnsi="Hiragino Maru Gothic Pro W4" w:hint="eastAsia"/>
          <w:sz w:val="22"/>
          <w:szCs w:val="22"/>
        </w:rPr>
        <w:t>※</w:t>
      </w:r>
      <w:r w:rsidR="00741AAB" w:rsidRPr="0043667D">
        <w:rPr>
          <w:rFonts w:ascii="Hiragino Maru Gothic Pro W4" w:eastAsia="Hiragino Maru Gothic Pro W4" w:hAnsi="Hiragino Maru Gothic Pro W4" w:hint="eastAsia"/>
          <w:sz w:val="22"/>
          <w:szCs w:val="22"/>
        </w:rPr>
        <w:t>感染者が出た場合</w:t>
      </w:r>
      <w:r w:rsidR="00F67391" w:rsidRPr="0043667D">
        <w:rPr>
          <w:rFonts w:ascii="Hiragino Maru Gothic Pro W4" w:eastAsia="Hiragino Maru Gothic Pro W4" w:hAnsi="Hiragino Maru Gothic Pro W4" w:hint="eastAsia"/>
          <w:sz w:val="22"/>
          <w:szCs w:val="22"/>
        </w:rPr>
        <w:t>、</w:t>
      </w:r>
      <w:r w:rsidRPr="0043667D">
        <w:rPr>
          <w:rFonts w:ascii="Hiragino Maru Gothic Pro W4" w:eastAsia="Hiragino Maru Gothic Pro W4" w:hAnsi="Hiragino Maru Gothic Pro W4" w:hint="eastAsia"/>
          <w:sz w:val="22"/>
          <w:szCs w:val="22"/>
        </w:rPr>
        <w:t>にぎわい交流館から即時に利用者情報を関係機関にスムーズに伝えるため</w:t>
      </w:r>
      <w:r w:rsidR="0091750F" w:rsidRPr="0043667D">
        <w:rPr>
          <w:rFonts w:ascii="Hiragino Maru Gothic Pro W4" w:eastAsia="Hiragino Maru Gothic Pro W4" w:hAnsi="Hiragino Maru Gothic Pro W4" w:hint="eastAsia"/>
          <w:sz w:val="22"/>
          <w:szCs w:val="22"/>
        </w:rPr>
        <w:t>、個人の特定に必要な名前・住所と</w:t>
      </w:r>
      <w:r w:rsidR="00776254" w:rsidRPr="0043667D">
        <w:rPr>
          <w:rFonts w:ascii="Hiragino Maru Gothic Pro W4" w:eastAsia="Hiragino Maru Gothic Pro W4" w:hAnsi="Hiragino Maru Gothic Pro W4" w:hint="eastAsia"/>
          <w:sz w:val="22"/>
          <w:szCs w:val="22"/>
        </w:rPr>
        <w:t>、</w:t>
      </w:r>
      <w:r w:rsidR="0091750F" w:rsidRPr="0043667D">
        <w:rPr>
          <w:rFonts w:ascii="Hiragino Maru Gothic Pro W4" w:eastAsia="Hiragino Maru Gothic Pro W4" w:hAnsi="Hiragino Maru Gothic Pro W4" w:hint="eastAsia"/>
          <w:sz w:val="22"/>
          <w:szCs w:val="22"/>
        </w:rPr>
        <w:t>即時連絡のために必要な電話番号</w:t>
      </w:r>
      <w:r w:rsidRPr="0043667D">
        <w:rPr>
          <w:rFonts w:ascii="Hiragino Maru Gothic Pro W4" w:eastAsia="Hiragino Maru Gothic Pro W4" w:hAnsi="Hiragino Maru Gothic Pro W4" w:hint="eastAsia"/>
          <w:sz w:val="22"/>
          <w:szCs w:val="22"/>
        </w:rPr>
        <w:t>、合わせて入館時の体温を記入</w:t>
      </w:r>
      <w:r w:rsidR="00D4074B" w:rsidRPr="0043667D">
        <w:rPr>
          <w:rFonts w:ascii="Hiragino Maru Gothic Pro W4" w:eastAsia="Hiragino Maru Gothic Pro W4" w:hAnsi="Hiragino Maru Gothic Pro W4" w:hint="eastAsia"/>
          <w:sz w:val="22"/>
          <w:szCs w:val="22"/>
        </w:rPr>
        <w:t>したもの</w:t>
      </w:r>
      <w:r w:rsidR="00776254" w:rsidRPr="0043667D">
        <w:rPr>
          <w:rFonts w:ascii="Hiragino Maru Gothic Pro W4" w:eastAsia="Hiragino Maru Gothic Pro W4" w:hAnsi="Hiragino Maru Gothic Pro W4" w:hint="eastAsia"/>
          <w:sz w:val="22"/>
          <w:szCs w:val="22"/>
        </w:rPr>
        <w:t>を</w:t>
      </w:r>
      <w:r w:rsidR="00FC39C8" w:rsidRPr="0043667D">
        <w:rPr>
          <w:rFonts w:ascii="Hiragino Maru Gothic Pro W4" w:eastAsia="Hiragino Maru Gothic Pro W4" w:hAnsi="Hiragino Maru Gothic Pro W4" w:hint="eastAsia"/>
          <w:sz w:val="22"/>
          <w:szCs w:val="22"/>
        </w:rPr>
        <w:t>ご</w:t>
      </w:r>
      <w:r w:rsidR="00C6355C" w:rsidRPr="0043667D">
        <w:rPr>
          <w:rFonts w:ascii="Hiragino Maru Gothic Pro W4" w:eastAsia="Hiragino Maru Gothic Pro W4" w:hAnsi="Hiragino Maru Gothic Pro W4" w:hint="eastAsia"/>
          <w:sz w:val="22"/>
          <w:szCs w:val="22"/>
        </w:rPr>
        <w:t>提出</w:t>
      </w:r>
      <w:r w:rsidR="00FC39C8" w:rsidRPr="0043667D">
        <w:rPr>
          <w:rFonts w:ascii="Hiragino Maru Gothic Pro W4" w:eastAsia="Hiragino Maru Gothic Pro W4" w:hAnsi="Hiragino Maru Gothic Pro W4" w:hint="eastAsia"/>
          <w:sz w:val="22"/>
          <w:szCs w:val="22"/>
        </w:rPr>
        <w:t>いただいております</w:t>
      </w:r>
      <w:r w:rsidR="00C6355C" w:rsidRPr="0043667D">
        <w:rPr>
          <w:rFonts w:ascii="Hiragino Maru Gothic Pro W4" w:eastAsia="Hiragino Maru Gothic Pro W4" w:hAnsi="Hiragino Maru Gothic Pro W4" w:hint="eastAsia"/>
          <w:sz w:val="22"/>
          <w:szCs w:val="22"/>
        </w:rPr>
        <w:t>。</w:t>
      </w:r>
      <w:r w:rsidR="00287A95" w:rsidRPr="0043667D">
        <w:rPr>
          <w:rFonts w:ascii="Hiragino Maru Gothic Pro W4" w:eastAsia="Hiragino Maru Gothic Pro W4" w:hAnsi="Hiragino Maru Gothic Pro W4" w:hint="eastAsia"/>
          <w:sz w:val="22"/>
          <w:szCs w:val="22"/>
        </w:rPr>
        <w:t>にぎわい交流館</w:t>
      </w:r>
      <w:r w:rsidR="00FC39C8" w:rsidRPr="0043667D">
        <w:rPr>
          <w:rFonts w:ascii="Hiragino Maru Gothic Pro W4" w:eastAsia="Hiragino Maru Gothic Pro W4" w:hAnsi="Hiragino Maru Gothic Pro W4" w:hint="eastAsia"/>
          <w:sz w:val="22"/>
          <w:szCs w:val="22"/>
        </w:rPr>
        <w:t>の様式の他に、その日の利用者がわかるように団体でご用意いただいても構いません。</w:t>
      </w:r>
    </w:p>
    <w:p w14:paraId="0400D6FF" w14:textId="77777777" w:rsidR="00E65627" w:rsidRPr="0043667D" w:rsidRDefault="00E65627" w:rsidP="0043667D">
      <w:pPr>
        <w:spacing w:line="320" w:lineRule="exact"/>
        <w:ind w:firstLineChars="150" w:firstLine="330"/>
        <w:rPr>
          <w:rFonts w:ascii="Hiragino Maru Gothic Pro W4" w:eastAsia="Hiragino Maru Gothic Pro W4" w:hAnsi="Hiragino Maru Gothic Pro W4"/>
          <w:sz w:val="22"/>
          <w:szCs w:val="22"/>
        </w:rPr>
      </w:pPr>
    </w:p>
    <w:p w14:paraId="5917F2F5" w14:textId="3F574B62" w:rsidR="00E65627" w:rsidRPr="0043667D" w:rsidRDefault="00513B13" w:rsidP="0043667D">
      <w:pPr>
        <w:spacing w:line="320" w:lineRule="exact"/>
        <w:ind w:firstLineChars="50" w:firstLine="110"/>
        <w:rPr>
          <w:rFonts w:ascii="Hiragino Maru Gothic Pro W4" w:eastAsia="Hiragino Maru Gothic Pro W4" w:hAnsi="Hiragino Maru Gothic Pro W4"/>
          <w:sz w:val="22"/>
          <w:szCs w:val="22"/>
        </w:rPr>
      </w:pPr>
      <w:r w:rsidRPr="0043667D">
        <w:rPr>
          <w:rFonts w:ascii="Hiragino Maru Gothic Pro W4" w:eastAsia="Hiragino Maru Gothic Pro W4" w:hAnsi="Hiragino Maru Gothic Pro W4" w:hint="eastAsia"/>
          <w:sz w:val="22"/>
          <w:szCs w:val="22"/>
        </w:rPr>
        <w:t>※</w:t>
      </w:r>
      <w:r w:rsidR="00DD67B0" w:rsidRPr="0043667D">
        <w:rPr>
          <w:rFonts w:ascii="Hiragino Maru Gothic Pro W4" w:eastAsia="Hiragino Maru Gothic Pro W4" w:hAnsi="Hiragino Maru Gothic Pro W4" w:hint="eastAsia"/>
          <w:sz w:val="22"/>
          <w:szCs w:val="22"/>
        </w:rPr>
        <w:t>利用</w:t>
      </w:r>
      <w:r w:rsidR="00506807">
        <w:rPr>
          <w:rFonts w:ascii="Hiragino Maru Gothic Pro W4" w:eastAsia="Hiragino Maru Gothic Pro W4" w:hAnsi="Hiragino Maru Gothic Pro W4" w:hint="eastAsia"/>
          <w:sz w:val="22"/>
          <w:szCs w:val="22"/>
        </w:rPr>
        <w:t>者</w:t>
      </w:r>
      <w:r w:rsidR="00DD67B0" w:rsidRPr="0043667D">
        <w:rPr>
          <w:rFonts w:ascii="Hiragino Maru Gothic Pro W4" w:eastAsia="Hiragino Maru Gothic Pro W4" w:hAnsi="Hiragino Maru Gothic Pro W4" w:hint="eastAsia"/>
          <w:sz w:val="22"/>
          <w:szCs w:val="22"/>
        </w:rPr>
        <w:t>の中に</w:t>
      </w:r>
      <w:r w:rsidR="00506807">
        <w:rPr>
          <w:rFonts w:ascii="Hiragino Maru Gothic Pro W4" w:eastAsia="Hiragino Maru Gothic Pro W4" w:hAnsi="Hiragino Maru Gothic Pro W4" w:hint="eastAsia"/>
          <w:sz w:val="22"/>
          <w:szCs w:val="22"/>
        </w:rPr>
        <w:t>、個人情報提供についての</w:t>
      </w:r>
      <w:r w:rsidRPr="0043667D">
        <w:rPr>
          <w:rFonts w:ascii="Hiragino Maru Gothic Pro W4" w:eastAsia="Hiragino Maru Gothic Pro W4" w:hAnsi="Hiragino Maru Gothic Pro W4" w:hint="eastAsia"/>
          <w:sz w:val="22"/>
          <w:szCs w:val="22"/>
        </w:rPr>
        <w:t>ご協力</w:t>
      </w:r>
      <w:r w:rsidR="00506807">
        <w:rPr>
          <w:rFonts w:ascii="Hiragino Maru Gothic Pro W4" w:eastAsia="Hiragino Maru Gothic Pro W4" w:hAnsi="Hiragino Maru Gothic Pro W4" w:hint="eastAsia"/>
          <w:sz w:val="22"/>
          <w:szCs w:val="22"/>
        </w:rPr>
        <w:t>を</w:t>
      </w:r>
      <w:r w:rsidR="00E257A6" w:rsidRPr="0043667D">
        <w:rPr>
          <w:rFonts w:ascii="Hiragino Maru Gothic Pro W4" w:eastAsia="Hiragino Maru Gothic Pro W4" w:hAnsi="Hiragino Maru Gothic Pro W4" w:hint="eastAsia"/>
          <w:sz w:val="22"/>
          <w:szCs w:val="22"/>
        </w:rPr>
        <w:t>頂け</w:t>
      </w:r>
      <w:r w:rsidRPr="0043667D">
        <w:rPr>
          <w:rFonts w:ascii="Hiragino Maru Gothic Pro W4" w:eastAsia="Hiragino Maru Gothic Pro W4" w:hAnsi="Hiragino Maru Gothic Pro W4" w:hint="eastAsia"/>
          <w:sz w:val="22"/>
          <w:szCs w:val="22"/>
        </w:rPr>
        <w:t>ない</w:t>
      </w:r>
      <w:r w:rsidR="00BA5F10" w:rsidRPr="0043667D">
        <w:rPr>
          <w:rFonts w:ascii="Hiragino Maru Gothic Pro W4" w:eastAsia="Hiragino Maru Gothic Pro W4" w:hAnsi="Hiragino Maru Gothic Pro W4" w:hint="eastAsia"/>
          <w:sz w:val="22"/>
          <w:szCs w:val="22"/>
        </w:rPr>
        <w:t>方がいる場合は</w:t>
      </w:r>
      <w:r w:rsidR="00A67CA2" w:rsidRPr="0043667D">
        <w:rPr>
          <w:rFonts w:ascii="Hiragino Maru Gothic Pro W4" w:eastAsia="Hiragino Maru Gothic Pro W4" w:hAnsi="Hiragino Maru Gothic Pro W4" w:hint="eastAsia"/>
          <w:sz w:val="22"/>
          <w:szCs w:val="22"/>
        </w:rPr>
        <w:t>、</w:t>
      </w:r>
      <w:r w:rsidR="00E65627" w:rsidRPr="0043667D">
        <w:rPr>
          <w:rFonts w:ascii="Hiragino Maru Gothic Pro W4" w:eastAsia="Hiragino Maru Gothic Pro W4" w:hAnsi="Hiragino Maru Gothic Pro W4" w:hint="eastAsia"/>
          <w:sz w:val="22"/>
          <w:szCs w:val="22"/>
        </w:rPr>
        <w:t>お知らせください。</w:t>
      </w:r>
    </w:p>
    <w:p w14:paraId="345C21CF" w14:textId="77777777" w:rsidR="0043667D" w:rsidRDefault="00E65627" w:rsidP="0043667D">
      <w:pPr>
        <w:spacing w:line="320" w:lineRule="exact"/>
        <w:ind w:firstLineChars="50" w:firstLine="110"/>
        <w:rPr>
          <w:rFonts w:ascii="Hiragino Maru Gothic Pro W4" w:eastAsia="Hiragino Maru Gothic Pro W4" w:hAnsi="Hiragino Maru Gothic Pro W4"/>
          <w:sz w:val="22"/>
          <w:szCs w:val="22"/>
        </w:rPr>
      </w:pPr>
      <w:r w:rsidRPr="0043667D">
        <w:rPr>
          <w:rFonts w:ascii="Hiragino Maru Gothic Pro W4" w:eastAsia="Hiragino Maru Gothic Pro W4" w:hAnsi="Hiragino Maru Gothic Pro W4" w:hint="eastAsia"/>
          <w:sz w:val="22"/>
          <w:szCs w:val="22"/>
        </w:rPr>
        <w:t xml:space="preserve">　1該当する方の</w:t>
      </w:r>
      <w:r w:rsidR="00485B09" w:rsidRPr="0043667D">
        <w:rPr>
          <w:rFonts w:ascii="Hiragino Maru Gothic Pro W4" w:eastAsia="Hiragino Maru Gothic Pro W4" w:hAnsi="Hiragino Maru Gothic Pro W4" w:hint="eastAsia"/>
          <w:sz w:val="22"/>
          <w:szCs w:val="22"/>
        </w:rPr>
        <w:t>最新の個人情報</w:t>
      </w:r>
      <w:r w:rsidR="00DD67B0" w:rsidRPr="0043667D">
        <w:rPr>
          <w:rFonts w:ascii="Hiragino Maru Gothic Pro W4" w:eastAsia="Hiragino Maru Gothic Pro W4" w:hAnsi="Hiragino Maru Gothic Pro W4" w:hint="eastAsia"/>
          <w:sz w:val="22"/>
          <w:szCs w:val="22"/>
        </w:rPr>
        <w:t>を</w:t>
      </w:r>
      <w:r w:rsidR="00485B09" w:rsidRPr="0043667D">
        <w:rPr>
          <w:rFonts w:ascii="Hiragino Maru Gothic Pro W4" w:eastAsia="Hiragino Maru Gothic Pro W4" w:hAnsi="Hiragino Maru Gothic Pro W4" w:hint="eastAsia"/>
          <w:sz w:val="22"/>
          <w:szCs w:val="22"/>
        </w:rPr>
        <w:t>把握すること</w:t>
      </w:r>
    </w:p>
    <w:p w14:paraId="3D59377D" w14:textId="260BF8FF" w:rsidR="00E65627" w:rsidRPr="0043667D" w:rsidRDefault="00E65627" w:rsidP="0043667D">
      <w:pPr>
        <w:spacing w:line="320" w:lineRule="exact"/>
        <w:ind w:firstLineChars="50" w:firstLine="110"/>
        <w:rPr>
          <w:rFonts w:ascii="Hiragino Maru Gothic Pro W4" w:eastAsia="Hiragino Maru Gothic Pro W4" w:hAnsi="Hiragino Maru Gothic Pro W4"/>
          <w:sz w:val="22"/>
          <w:szCs w:val="22"/>
        </w:rPr>
      </w:pPr>
      <w:r w:rsidRPr="0043667D">
        <w:rPr>
          <w:rFonts w:ascii="Hiragino Maru Gothic Pro W4" w:eastAsia="Hiragino Maru Gothic Pro W4" w:hAnsi="Hiragino Maru Gothic Pro W4" w:hint="eastAsia"/>
          <w:sz w:val="22"/>
          <w:szCs w:val="22"/>
        </w:rPr>
        <w:t xml:space="preserve">　2</w:t>
      </w:r>
      <w:r w:rsidR="00485B09" w:rsidRPr="0043667D">
        <w:rPr>
          <w:rFonts w:ascii="Hiragino Maru Gothic Pro W4" w:eastAsia="Hiragino Maru Gothic Pro W4" w:hAnsi="Hiragino Maru Gothic Pro W4" w:hint="eastAsia"/>
          <w:sz w:val="22"/>
          <w:szCs w:val="22"/>
        </w:rPr>
        <w:t>感染経路を追う必要が発生した場合に速やかにそれを提出すること</w:t>
      </w:r>
    </w:p>
    <w:p w14:paraId="2AE88D5B" w14:textId="5E357939" w:rsidR="00513B13" w:rsidRPr="0043667D" w:rsidRDefault="002774F2" w:rsidP="0043667D">
      <w:pPr>
        <w:spacing w:line="320" w:lineRule="exact"/>
        <w:ind w:firstLineChars="50" w:firstLine="110"/>
        <w:rPr>
          <w:rFonts w:ascii="Hiragino Maru Gothic Pro W4" w:eastAsia="Hiragino Maru Gothic Pro W4" w:hAnsi="Hiragino Maru Gothic Pro W4"/>
          <w:sz w:val="22"/>
          <w:szCs w:val="22"/>
        </w:rPr>
      </w:pPr>
      <w:r>
        <w:rPr>
          <w:rFonts w:ascii="Hiragino Maru Gothic Pro W4" w:eastAsia="Hiragino Maru Gothic Pro W4" w:hAnsi="Hiragino Maru Gothic Pro W4" w:hint="eastAsia"/>
          <w:sz w:val="22"/>
          <w:szCs w:val="22"/>
        </w:rPr>
        <w:t>について、責任を持って対応すること</w:t>
      </w:r>
      <w:r w:rsidR="00485B09" w:rsidRPr="0043667D">
        <w:rPr>
          <w:rFonts w:ascii="Hiragino Maru Gothic Pro W4" w:eastAsia="Hiragino Maru Gothic Pro W4" w:hAnsi="Hiragino Maru Gothic Pro W4" w:hint="eastAsia"/>
          <w:sz w:val="22"/>
          <w:szCs w:val="22"/>
        </w:rPr>
        <w:t>への承諾書</w:t>
      </w:r>
      <w:r w:rsidR="00E65627" w:rsidRPr="0043667D">
        <w:rPr>
          <w:rFonts w:ascii="Hiragino Maru Gothic Pro W4" w:eastAsia="Hiragino Maru Gothic Pro W4" w:hAnsi="Hiragino Maru Gothic Pro W4" w:hint="eastAsia"/>
          <w:sz w:val="22"/>
          <w:szCs w:val="22"/>
        </w:rPr>
        <w:t>に代表者のご署名をお願いします</w:t>
      </w:r>
      <w:r w:rsidR="00485B09" w:rsidRPr="0043667D">
        <w:rPr>
          <w:rFonts w:ascii="Hiragino Maru Gothic Pro W4" w:eastAsia="Hiragino Maru Gothic Pro W4" w:hAnsi="Hiragino Maru Gothic Pro W4" w:hint="eastAsia"/>
          <w:sz w:val="22"/>
          <w:szCs w:val="22"/>
        </w:rPr>
        <w:t>。</w:t>
      </w:r>
    </w:p>
    <w:p w14:paraId="78768340" w14:textId="77777777" w:rsidR="00E65627" w:rsidRPr="0043667D" w:rsidRDefault="00E65627" w:rsidP="0043667D">
      <w:pPr>
        <w:spacing w:line="320" w:lineRule="exact"/>
        <w:ind w:firstLineChars="50" w:firstLine="110"/>
        <w:rPr>
          <w:rFonts w:ascii="Hiragino Maru Gothic Pro W4" w:eastAsia="Hiragino Maru Gothic Pro W4" w:hAnsi="Hiragino Maru Gothic Pro W4"/>
          <w:sz w:val="22"/>
          <w:szCs w:val="22"/>
        </w:rPr>
      </w:pPr>
    </w:p>
    <w:tbl>
      <w:tblPr>
        <w:tblStyle w:val="af1"/>
        <w:tblpPr w:leftFromText="142" w:rightFromText="142" w:vertAnchor="text" w:horzAnchor="margin" w:tblpXSpec="right" w:tblpY="700"/>
        <w:tblW w:w="0" w:type="auto"/>
        <w:tblLook w:val="04A0" w:firstRow="1" w:lastRow="0" w:firstColumn="1" w:lastColumn="0" w:noHBand="0" w:noVBand="1"/>
      </w:tblPr>
      <w:tblGrid>
        <w:gridCol w:w="1385"/>
        <w:gridCol w:w="6123"/>
        <w:gridCol w:w="2121"/>
      </w:tblGrid>
      <w:tr w:rsidR="006E5E9D" w14:paraId="76F8AF32" w14:textId="757E406F" w:rsidTr="006E5E9D">
        <w:trPr>
          <w:trHeight w:val="983"/>
        </w:trPr>
        <w:tc>
          <w:tcPr>
            <w:tcW w:w="1385" w:type="dxa"/>
          </w:tcPr>
          <w:p w14:paraId="305209DB" w14:textId="77777777" w:rsidR="006E5E9D" w:rsidRPr="006C0BFA" w:rsidRDefault="006E5E9D" w:rsidP="0043667D">
            <w:pPr>
              <w:spacing w:line="360" w:lineRule="auto"/>
              <w:rPr>
                <w:rFonts w:ascii="Hiragino Maru Gothic Pro W4" w:eastAsia="Hiragino Maru Gothic Pro W4" w:hAnsi="Hiragino Maru Gothic Pro W4"/>
                <w:sz w:val="20"/>
                <w:szCs w:val="20"/>
              </w:rPr>
            </w:pPr>
            <w:r w:rsidRPr="006C0BFA">
              <w:rPr>
                <w:rFonts w:ascii="Hiragino Maru Gothic Pro W4" w:eastAsia="Hiragino Maru Gothic Pro W4" w:hAnsi="Hiragino Maru Gothic Pro W4" w:hint="eastAsia"/>
                <w:sz w:val="20"/>
                <w:szCs w:val="20"/>
              </w:rPr>
              <w:t>登録番号</w:t>
            </w:r>
          </w:p>
        </w:tc>
        <w:tc>
          <w:tcPr>
            <w:tcW w:w="6123" w:type="dxa"/>
          </w:tcPr>
          <w:p w14:paraId="5650DB44" w14:textId="77777777" w:rsidR="006E5E9D" w:rsidRPr="006C0BFA" w:rsidRDefault="006E5E9D" w:rsidP="0043667D">
            <w:pPr>
              <w:spacing w:line="360" w:lineRule="auto"/>
              <w:rPr>
                <w:rFonts w:ascii="Hiragino Maru Gothic Pro W4" w:eastAsia="Hiragino Maru Gothic Pro W4" w:hAnsi="Hiragino Maru Gothic Pro W4"/>
                <w:sz w:val="20"/>
                <w:szCs w:val="20"/>
              </w:rPr>
            </w:pPr>
            <w:r w:rsidRPr="006C0BFA">
              <w:rPr>
                <w:rFonts w:ascii="Hiragino Maru Gothic Pro W4" w:eastAsia="Hiragino Maru Gothic Pro W4" w:hAnsi="Hiragino Maru Gothic Pro W4" w:hint="eastAsia"/>
                <w:sz w:val="20"/>
                <w:szCs w:val="20"/>
              </w:rPr>
              <w:t>団体名</w:t>
            </w:r>
          </w:p>
        </w:tc>
        <w:tc>
          <w:tcPr>
            <w:tcW w:w="2121" w:type="dxa"/>
          </w:tcPr>
          <w:p w14:paraId="077AD14C" w14:textId="572D0BF4" w:rsidR="006E5E9D" w:rsidRPr="006C0BFA" w:rsidRDefault="006E5E9D" w:rsidP="0043667D">
            <w:pPr>
              <w:spacing w:line="360" w:lineRule="auto"/>
              <w:rPr>
                <w:rFonts w:ascii="Hiragino Maru Gothic Pro W4" w:eastAsia="Hiragino Maru Gothic Pro W4" w:hAnsi="Hiragino Maru Gothic Pro W4"/>
                <w:sz w:val="20"/>
                <w:szCs w:val="20"/>
              </w:rPr>
            </w:pPr>
            <w:r>
              <w:rPr>
                <w:rFonts w:ascii="Hiragino Maru Gothic Pro W4" w:eastAsia="Hiragino Maru Gothic Pro W4" w:hAnsi="Hiragino Maru Gothic Pro W4" w:hint="eastAsia"/>
                <w:sz w:val="20"/>
                <w:szCs w:val="20"/>
              </w:rPr>
              <w:t>（スタッフ記入欄）</w:t>
            </w:r>
          </w:p>
        </w:tc>
      </w:tr>
    </w:tbl>
    <w:p w14:paraId="1196C7F7" w14:textId="1401A135" w:rsidR="008123A1" w:rsidRPr="0043667D" w:rsidRDefault="00571C1E" w:rsidP="0043667D">
      <w:pPr>
        <w:spacing w:line="320" w:lineRule="exact"/>
        <w:rPr>
          <w:rFonts w:ascii="Hiragino Maru Gothic Pro W4" w:eastAsia="Hiragino Maru Gothic Pro W4" w:hAnsi="Hiragino Maru Gothic Pro W4"/>
          <w:sz w:val="22"/>
          <w:szCs w:val="22"/>
        </w:rPr>
      </w:pPr>
      <w:r w:rsidRPr="0043667D">
        <w:rPr>
          <w:rFonts w:ascii="Hiragino Maru Gothic Pro W4" w:eastAsia="Hiragino Maru Gothic Pro W4" w:hAnsi="Hiragino Maru Gothic Pro W4" w:hint="eastAsia"/>
          <w:sz w:val="22"/>
          <w:szCs w:val="22"/>
        </w:rPr>
        <w:t>※</w:t>
      </w:r>
      <w:r w:rsidR="00901379" w:rsidRPr="0043667D">
        <w:rPr>
          <w:rFonts w:ascii="Hiragino Maru Gothic Pro W4" w:eastAsia="Hiragino Maru Gothic Pro W4" w:hAnsi="Hiragino Maru Gothic Pro W4" w:hint="eastAsia"/>
          <w:sz w:val="22"/>
          <w:szCs w:val="22"/>
        </w:rPr>
        <w:t>名簿は一定期間</w:t>
      </w:r>
      <w:r w:rsidR="00F83DCA" w:rsidRPr="0043667D">
        <w:rPr>
          <w:rFonts w:ascii="Hiragino Maru Gothic Pro W4" w:eastAsia="Hiragino Maru Gothic Pro W4" w:hAnsi="Hiragino Maru Gothic Pro W4" w:hint="eastAsia"/>
          <w:sz w:val="22"/>
          <w:szCs w:val="22"/>
        </w:rPr>
        <w:t>厳重に</w:t>
      </w:r>
      <w:r w:rsidR="00901379" w:rsidRPr="0043667D">
        <w:rPr>
          <w:rFonts w:ascii="Hiragino Maru Gothic Pro W4" w:eastAsia="Hiragino Maru Gothic Pro W4" w:hAnsi="Hiragino Maru Gothic Pro W4" w:hint="eastAsia"/>
          <w:sz w:val="22"/>
          <w:szCs w:val="22"/>
        </w:rPr>
        <w:t>保管後、シュレッダーをかけて</w:t>
      </w:r>
      <w:r w:rsidR="00F83DCA" w:rsidRPr="0043667D">
        <w:rPr>
          <w:rFonts w:ascii="Hiragino Maru Gothic Pro W4" w:eastAsia="Hiragino Maru Gothic Pro W4" w:hAnsi="Hiragino Maru Gothic Pro W4" w:hint="eastAsia"/>
          <w:sz w:val="22"/>
          <w:szCs w:val="22"/>
        </w:rPr>
        <w:t>処分いたします。</w:t>
      </w:r>
      <w:r w:rsidR="00693F86" w:rsidRPr="0043667D">
        <w:rPr>
          <w:rFonts w:ascii="Hiragino Maru Gothic Pro W4" w:eastAsia="Hiragino Maru Gothic Pro W4" w:hAnsi="Hiragino Maru Gothic Pro W4" w:hint="eastAsia"/>
          <w:sz w:val="22"/>
          <w:szCs w:val="22"/>
        </w:rPr>
        <w:t>団体への返却等はできませんので、ご了承ください。</w:t>
      </w:r>
    </w:p>
    <w:sectPr w:rsidR="008123A1" w:rsidRPr="0043667D" w:rsidSect="00D3147F">
      <w:pgSz w:w="11906" w:h="16838"/>
      <w:pgMar w:top="709" w:right="1133" w:bottom="426"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76437" w14:textId="77777777" w:rsidR="00830C59" w:rsidRDefault="00830C59" w:rsidP="00830C59">
      <w:r>
        <w:separator/>
      </w:r>
    </w:p>
  </w:endnote>
  <w:endnote w:type="continuationSeparator" w:id="0">
    <w:p w14:paraId="2EFEF20F" w14:textId="77777777" w:rsidR="00830C59" w:rsidRDefault="00830C59" w:rsidP="0083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iragino Maru Gothic Pro W4">
    <w:altName w:val="游ゴシック"/>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06482" w14:textId="77777777" w:rsidR="00830C59" w:rsidRDefault="00830C59" w:rsidP="00830C59">
      <w:r>
        <w:separator/>
      </w:r>
    </w:p>
  </w:footnote>
  <w:footnote w:type="continuationSeparator" w:id="0">
    <w:p w14:paraId="115BF1FC" w14:textId="77777777" w:rsidR="00830C59" w:rsidRDefault="00830C59" w:rsidP="0083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87622"/>
    <w:multiLevelType w:val="hybridMultilevel"/>
    <w:tmpl w:val="A358E06E"/>
    <w:lvl w:ilvl="0" w:tplc="9FBC9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defaultTabStop w:val="72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04"/>
    <w:rsid w:val="000013B6"/>
    <w:rsid w:val="000159D7"/>
    <w:rsid w:val="000218B5"/>
    <w:rsid w:val="0002711B"/>
    <w:rsid w:val="00040E04"/>
    <w:rsid w:val="00076B54"/>
    <w:rsid w:val="00091D33"/>
    <w:rsid w:val="000B2714"/>
    <w:rsid w:val="000C31F2"/>
    <w:rsid w:val="000D76A9"/>
    <w:rsid w:val="000E6AFF"/>
    <w:rsid w:val="000F6DA3"/>
    <w:rsid w:val="00105659"/>
    <w:rsid w:val="001070B6"/>
    <w:rsid w:val="00110A6E"/>
    <w:rsid w:val="0013345F"/>
    <w:rsid w:val="001466BB"/>
    <w:rsid w:val="00167207"/>
    <w:rsid w:val="00172AF3"/>
    <w:rsid w:val="00173927"/>
    <w:rsid w:val="00176C39"/>
    <w:rsid w:val="00177E76"/>
    <w:rsid w:val="001809F5"/>
    <w:rsid w:val="00191B16"/>
    <w:rsid w:val="00194E37"/>
    <w:rsid w:val="00197E40"/>
    <w:rsid w:val="001C70F1"/>
    <w:rsid w:val="001C76DD"/>
    <w:rsid w:val="0020086E"/>
    <w:rsid w:val="00201F89"/>
    <w:rsid w:val="00210698"/>
    <w:rsid w:val="0021480E"/>
    <w:rsid w:val="00214EAE"/>
    <w:rsid w:val="002350BF"/>
    <w:rsid w:val="00242B7C"/>
    <w:rsid w:val="0024417A"/>
    <w:rsid w:val="002535EC"/>
    <w:rsid w:val="002774F2"/>
    <w:rsid w:val="00287A95"/>
    <w:rsid w:val="00293507"/>
    <w:rsid w:val="002C110E"/>
    <w:rsid w:val="002E72AB"/>
    <w:rsid w:val="003112E5"/>
    <w:rsid w:val="00332D99"/>
    <w:rsid w:val="00362504"/>
    <w:rsid w:val="00384719"/>
    <w:rsid w:val="00385EB1"/>
    <w:rsid w:val="00396947"/>
    <w:rsid w:val="003B337E"/>
    <w:rsid w:val="003B35C2"/>
    <w:rsid w:val="003C1684"/>
    <w:rsid w:val="003E20E5"/>
    <w:rsid w:val="00401C53"/>
    <w:rsid w:val="004021A1"/>
    <w:rsid w:val="00423AD7"/>
    <w:rsid w:val="004301BE"/>
    <w:rsid w:val="0043667D"/>
    <w:rsid w:val="00447D4D"/>
    <w:rsid w:val="00457807"/>
    <w:rsid w:val="0046382D"/>
    <w:rsid w:val="00463ADE"/>
    <w:rsid w:val="00474EC7"/>
    <w:rsid w:val="00480075"/>
    <w:rsid w:val="00485B09"/>
    <w:rsid w:val="004907E9"/>
    <w:rsid w:val="004A2338"/>
    <w:rsid w:val="004A4713"/>
    <w:rsid w:val="004B2150"/>
    <w:rsid w:val="004E09FF"/>
    <w:rsid w:val="004E557A"/>
    <w:rsid w:val="004F4B24"/>
    <w:rsid w:val="00506807"/>
    <w:rsid w:val="00506BFC"/>
    <w:rsid w:val="00513B13"/>
    <w:rsid w:val="00531C4A"/>
    <w:rsid w:val="00536DEB"/>
    <w:rsid w:val="00544CE0"/>
    <w:rsid w:val="005634F3"/>
    <w:rsid w:val="00563DD4"/>
    <w:rsid w:val="00564A7C"/>
    <w:rsid w:val="00571C1E"/>
    <w:rsid w:val="005720D7"/>
    <w:rsid w:val="005908A4"/>
    <w:rsid w:val="00590DAC"/>
    <w:rsid w:val="005B4679"/>
    <w:rsid w:val="005C6B78"/>
    <w:rsid w:val="005E7E5F"/>
    <w:rsid w:val="00601EF5"/>
    <w:rsid w:val="0061169D"/>
    <w:rsid w:val="0062226D"/>
    <w:rsid w:val="006350BD"/>
    <w:rsid w:val="006414CD"/>
    <w:rsid w:val="0064541B"/>
    <w:rsid w:val="0067698A"/>
    <w:rsid w:val="00682EC7"/>
    <w:rsid w:val="00686284"/>
    <w:rsid w:val="00692A71"/>
    <w:rsid w:val="00693F86"/>
    <w:rsid w:val="006965DF"/>
    <w:rsid w:val="006B04C3"/>
    <w:rsid w:val="006C0BFA"/>
    <w:rsid w:val="006C75E2"/>
    <w:rsid w:val="006D546A"/>
    <w:rsid w:val="006E1082"/>
    <w:rsid w:val="006E2311"/>
    <w:rsid w:val="006E5E9D"/>
    <w:rsid w:val="006F16AA"/>
    <w:rsid w:val="007151C7"/>
    <w:rsid w:val="00717644"/>
    <w:rsid w:val="007235D6"/>
    <w:rsid w:val="00737F97"/>
    <w:rsid w:val="00741AAB"/>
    <w:rsid w:val="00757028"/>
    <w:rsid w:val="00757F0E"/>
    <w:rsid w:val="007653B4"/>
    <w:rsid w:val="0077060A"/>
    <w:rsid w:val="007717D2"/>
    <w:rsid w:val="00776254"/>
    <w:rsid w:val="007903A0"/>
    <w:rsid w:val="0079635E"/>
    <w:rsid w:val="007C0F88"/>
    <w:rsid w:val="007C2E65"/>
    <w:rsid w:val="007C7F87"/>
    <w:rsid w:val="007D3FBA"/>
    <w:rsid w:val="007D6A86"/>
    <w:rsid w:val="007F65A6"/>
    <w:rsid w:val="007F70AD"/>
    <w:rsid w:val="008123A1"/>
    <w:rsid w:val="008225B4"/>
    <w:rsid w:val="00830C59"/>
    <w:rsid w:val="00840F20"/>
    <w:rsid w:val="00846C2F"/>
    <w:rsid w:val="008663EA"/>
    <w:rsid w:val="00867540"/>
    <w:rsid w:val="00875C8C"/>
    <w:rsid w:val="0089284A"/>
    <w:rsid w:val="008C7277"/>
    <w:rsid w:val="008E16F7"/>
    <w:rsid w:val="008E79FB"/>
    <w:rsid w:val="008F202F"/>
    <w:rsid w:val="00901379"/>
    <w:rsid w:val="00907025"/>
    <w:rsid w:val="00911589"/>
    <w:rsid w:val="0091750F"/>
    <w:rsid w:val="009334DE"/>
    <w:rsid w:val="00936D11"/>
    <w:rsid w:val="00945B19"/>
    <w:rsid w:val="009778BC"/>
    <w:rsid w:val="0098390B"/>
    <w:rsid w:val="00983D78"/>
    <w:rsid w:val="00991EF9"/>
    <w:rsid w:val="00997604"/>
    <w:rsid w:val="009B3591"/>
    <w:rsid w:val="009C1510"/>
    <w:rsid w:val="009E2466"/>
    <w:rsid w:val="009E7C37"/>
    <w:rsid w:val="00A04AD6"/>
    <w:rsid w:val="00A11A36"/>
    <w:rsid w:val="00A15513"/>
    <w:rsid w:val="00A176FE"/>
    <w:rsid w:val="00A2005E"/>
    <w:rsid w:val="00A22C9A"/>
    <w:rsid w:val="00A31E0B"/>
    <w:rsid w:val="00A3330D"/>
    <w:rsid w:val="00A42DE8"/>
    <w:rsid w:val="00A60FFB"/>
    <w:rsid w:val="00A61614"/>
    <w:rsid w:val="00A67689"/>
    <w:rsid w:val="00A67CA2"/>
    <w:rsid w:val="00A70F90"/>
    <w:rsid w:val="00A778D0"/>
    <w:rsid w:val="00A81056"/>
    <w:rsid w:val="00A91C36"/>
    <w:rsid w:val="00AA3D84"/>
    <w:rsid w:val="00AA511C"/>
    <w:rsid w:val="00AA60E3"/>
    <w:rsid w:val="00AA641C"/>
    <w:rsid w:val="00AC2D60"/>
    <w:rsid w:val="00AE22CC"/>
    <w:rsid w:val="00AF551C"/>
    <w:rsid w:val="00AF7E8B"/>
    <w:rsid w:val="00B03BD7"/>
    <w:rsid w:val="00B11203"/>
    <w:rsid w:val="00B52C18"/>
    <w:rsid w:val="00B62F43"/>
    <w:rsid w:val="00B66DFB"/>
    <w:rsid w:val="00B73FE3"/>
    <w:rsid w:val="00B7786E"/>
    <w:rsid w:val="00B931D9"/>
    <w:rsid w:val="00B93D73"/>
    <w:rsid w:val="00BA1839"/>
    <w:rsid w:val="00BA2180"/>
    <w:rsid w:val="00BA5F10"/>
    <w:rsid w:val="00BA6B5A"/>
    <w:rsid w:val="00BB5B40"/>
    <w:rsid w:val="00BC71A4"/>
    <w:rsid w:val="00BD7861"/>
    <w:rsid w:val="00BE0C5D"/>
    <w:rsid w:val="00BE6AF2"/>
    <w:rsid w:val="00BF3E03"/>
    <w:rsid w:val="00C01F7D"/>
    <w:rsid w:val="00C026D1"/>
    <w:rsid w:val="00C0715E"/>
    <w:rsid w:val="00C36B78"/>
    <w:rsid w:val="00C4486B"/>
    <w:rsid w:val="00C6355C"/>
    <w:rsid w:val="00C672B8"/>
    <w:rsid w:val="00C72607"/>
    <w:rsid w:val="00C92363"/>
    <w:rsid w:val="00CD40C5"/>
    <w:rsid w:val="00CD5E88"/>
    <w:rsid w:val="00CD6075"/>
    <w:rsid w:val="00CE42D2"/>
    <w:rsid w:val="00CF21AB"/>
    <w:rsid w:val="00CF47FD"/>
    <w:rsid w:val="00CF4A75"/>
    <w:rsid w:val="00D3147F"/>
    <w:rsid w:val="00D4074B"/>
    <w:rsid w:val="00D40BDE"/>
    <w:rsid w:val="00D43871"/>
    <w:rsid w:val="00D71F81"/>
    <w:rsid w:val="00D87F14"/>
    <w:rsid w:val="00D927B4"/>
    <w:rsid w:val="00D95CCF"/>
    <w:rsid w:val="00DA0B31"/>
    <w:rsid w:val="00DB37FB"/>
    <w:rsid w:val="00DB52AA"/>
    <w:rsid w:val="00DC140F"/>
    <w:rsid w:val="00DC2F69"/>
    <w:rsid w:val="00DD67B0"/>
    <w:rsid w:val="00DD789F"/>
    <w:rsid w:val="00DE2E42"/>
    <w:rsid w:val="00E06E76"/>
    <w:rsid w:val="00E257A6"/>
    <w:rsid w:val="00E41197"/>
    <w:rsid w:val="00E5356F"/>
    <w:rsid w:val="00E60D69"/>
    <w:rsid w:val="00E65627"/>
    <w:rsid w:val="00E66D6D"/>
    <w:rsid w:val="00E67796"/>
    <w:rsid w:val="00EB2AFF"/>
    <w:rsid w:val="00EC3128"/>
    <w:rsid w:val="00EC5C48"/>
    <w:rsid w:val="00ED5ED6"/>
    <w:rsid w:val="00EE102E"/>
    <w:rsid w:val="00F06D8F"/>
    <w:rsid w:val="00F10B24"/>
    <w:rsid w:val="00F12B1C"/>
    <w:rsid w:val="00F16D97"/>
    <w:rsid w:val="00F20BB8"/>
    <w:rsid w:val="00F37407"/>
    <w:rsid w:val="00F4327B"/>
    <w:rsid w:val="00F47210"/>
    <w:rsid w:val="00F67391"/>
    <w:rsid w:val="00F674C5"/>
    <w:rsid w:val="00F83DCA"/>
    <w:rsid w:val="00F86122"/>
    <w:rsid w:val="00F96C77"/>
    <w:rsid w:val="00F97E3E"/>
    <w:rsid w:val="00FA49DE"/>
    <w:rsid w:val="00FC39C8"/>
    <w:rsid w:val="00FD42E8"/>
    <w:rsid w:val="00FF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3AA8F6"/>
  <w15:docId w15:val="{D71F64C8-7258-A140-9EE8-AE62C1A9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Theme="minorEastAsia"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Closing"/>
    <w:basedOn w:val="a"/>
    <w:link w:val="a7"/>
    <w:uiPriority w:val="99"/>
    <w:unhideWhenUsed/>
    <w:rsid w:val="007D6A86"/>
    <w:pPr>
      <w:jc w:val="right"/>
    </w:pPr>
  </w:style>
  <w:style w:type="character" w:customStyle="1" w:styleId="a7">
    <w:name w:val="結語 (文字)"/>
    <w:basedOn w:val="a0"/>
    <w:link w:val="a6"/>
    <w:uiPriority w:val="99"/>
    <w:rsid w:val="007D6A86"/>
  </w:style>
  <w:style w:type="paragraph" w:styleId="a8">
    <w:name w:val="List Paragraph"/>
    <w:basedOn w:val="a"/>
    <w:uiPriority w:val="34"/>
    <w:qFormat/>
    <w:rsid w:val="00907025"/>
    <w:pPr>
      <w:ind w:leftChars="400" w:left="840"/>
    </w:pPr>
  </w:style>
  <w:style w:type="paragraph" w:styleId="a9">
    <w:name w:val="header"/>
    <w:basedOn w:val="a"/>
    <w:link w:val="aa"/>
    <w:uiPriority w:val="99"/>
    <w:unhideWhenUsed/>
    <w:rsid w:val="00830C59"/>
    <w:pPr>
      <w:tabs>
        <w:tab w:val="center" w:pos="4252"/>
        <w:tab w:val="right" w:pos="8504"/>
      </w:tabs>
      <w:snapToGrid w:val="0"/>
    </w:pPr>
  </w:style>
  <w:style w:type="character" w:customStyle="1" w:styleId="aa">
    <w:name w:val="ヘッダー (文字)"/>
    <w:basedOn w:val="a0"/>
    <w:link w:val="a9"/>
    <w:uiPriority w:val="99"/>
    <w:rsid w:val="00830C59"/>
  </w:style>
  <w:style w:type="paragraph" w:styleId="ab">
    <w:name w:val="footer"/>
    <w:basedOn w:val="a"/>
    <w:link w:val="ac"/>
    <w:uiPriority w:val="99"/>
    <w:unhideWhenUsed/>
    <w:rsid w:val="00830C59"/>
    <w:pPr>
      <w:tabs>
        <w:tab w:val="center" w:pos="4252"/>
        <w:tab w:val="right" w:pos="8504"/>
      </w:tabs>
      <w:snapToGrid w:val="0"/>
    </w:pPr>
  </w:style>
  <w:style w:type="character" w:customStyle="1" w:styleId="ac">
    <w:name w:val="フッター (文字)"/>
    <w:basedOn w:val="a0"/>
    <w:link w:val="ab"/>
    <w:uiPriority w:val="99"/>
    <w:rsid w:val="00830C59"/>
  </w:style>
  <w:style w:type="character" w:styleId="ad">
    <w:name w:val="Hyperlink"/>
    <w:basedOn w:val="a0"/>
    <w:uiPriority w:val="99"/>
    <w:unhideWhenUsed/>
    <w:rsid w:val="00830C59"/>
    <w:rPr>
      <w:color w:val="0000FF" w:themeColor="hyperlink"/>
      <w:u w:val="single"/>
    </w:rPr>
  </w:style>
  <w:style w:type="character" w:styleId="ae">
    <w:name w:val="Unresolved Mention"/>
    <w:basedOn w:val="a0"/>
    <w:uiPriority w:val="99"/>
    <w:semiHidden/>
    <w:unhideWhenUsed/>
    <w:rsid w:val="00830C59"/>
    <w:rPr>
      <w:color w:val="605E5C"/>
      <w:shd w:val="clear" w:color="auto" w:fill="E1DFDD"/>
    </w:rPr>
  </w:style>
  <w:style w:type="paragraph" w:styleId="af">
    <w:name w:val="Balloon Text"/>
    <w:basedOn w:val="a"/>
    <w:link w:val="af0"/>
    <w:uiPriority w:val="99"/>
    <w:semiHidden/>
    <w:unhideWhenUsed/>
    <w:rsid w:val="00F96C7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96C77"/>
    <w:rPr>
      <w:rFonts w:asciiTheme="majorHAnsi" w:eastAsiaTheme="majorEastAsia" w:hAnsiTheme="majorHAnsi" w:cstheme="majorBidi"/>
      <w:sz w:val="18"/>
      <w:szCs w:val="18"/>
    </w:rPr>
  </w:style>
  <w:style w:type="table" w:styleId="af1">
    <w:name w:val="Table Grid"/>
    <w:basedOn w:val="a1"/>
    <w:uiPriority w:val="39"/>
    <w:rsid w:val="00F9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478897">
      <w:bodyDiv w:val="1"/>
      <w:marLeft w:val="0"/>
      <w:marRight w:val="0"/>
      <w:marTop w:val="0"/>
      <w:marBottom w:val="0"/>
      <w:divBdr>
        <w:top w:val="none" w:sz="0" w:space="0" w:color="auto"/>
        <w:left w:val="none" w:sz="0" w:space="0" w:color="auto"/>
        <w:bottom w:val="none" w:sz="0" w:space="0" w:color="auto"/>
        <w:right w:val="none" w:sz="0" w:space="0" w:color="auto"/>
      </w:divBdr>
      <w:divsChild>
        <w:div w:id="1144544137">
          <w:marLeft w:val="0"/>
          <w:marRight w:val="0"/>
          <w:marTop w:val="600"/>
          <w:marBottom w:val="300"/>
          <w:divBdr>
            <w:top w:val="none" w:sz="0" w:space="0" w:color="auto"/>
            <w:left w:val="none" w:sz="0" w:space="0" w:color="auto"/>
            <w:bottom w:val="none" w:sz="0" w:space="0" w:color="auto"/>
            <w:right w:val="none" w:sz="0" w:space="0" w:color="auto"/>
          </w:divBdr>
        </w:div>
      </w:divsChild>
    </w:div>
    <w:div w:id="1379936020">
      <w:bodyDiv w:val="1"/>
      <w:marLeft w:val="0"/>
      <w:marRight w:val="0"/>
      <w:marTop w:val="0"/>
      <w:marBottom w:val="0"/>
      <w:divBdr>
        <w:top w:val="none" w:sz="0" w:space="0" w:color="auto"/>
        <w:left w:val="none" w:sz="0" w:space="0" w:color="auto"/>
        <w:bottom w:val="none" w:sz="0" w:space="0" w:color="auto"/>
        <w:right w:val="none" w:sz="0" w:space="0" w:color="auto"/>
      </w:divBdr>
    </w:div>
    <w:div w:id="170886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日進市にぎわい交流館</dc:creator>
  <cp:lastModifiedBy>日進市 にぎわい交流館</cp:lastModifiedBy>
  <cp:revision>24</cp:revision>
  <cp:lastPrinted>2020-07-09T06:00:00Z</cp:lastPrinted>
  <dcterms:created xsi:type="dcterms:W3CDTF">2020-07-09T05:18:00Z</dcterms:created>
  <dcterms:modified xsi:type="dcterms:W3CDTF">2020-07-22T02:29:00Z</dcterms:modified>
</cp:coreProperties>
</file>